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2AF3C" w14:textId="4A0E1C6E" w:rsidR="00A328DB" w:rsidRDefault="00CE54D2" w:rsidP="00E94508">
      <w:pPr>
        <w:spacing w:after="0"/>
        <w:ind w:right="10464"/>
        <w:rPr>
          <w:noProof/>
          <w:sz w:val="52"/>
          <w:szCs w:val="52"/>
        </w:rPr>
      </w:pPr>
      <w:bookmarkStart w:id="0" w:name="_GoBack"/>
      <w:bookmarkEnd w:id="0"/>
      <w:r>
        <w:rPr>
          <w:noProof/>
          <w:sz w:val="52"/>
          <w:szCs w:val="52"/>
        </w:rPr>
        <w:drawing>
          <wp:anchor distT="0" distB="0" distL="114300" distR="114300" simplePos="0" relativeHeight="251663872" behindDoc="1" locked="0" layoutInCell="1" allowOverlap="1" wp14:anchorId="53D6E334" wp14:editId="390C17B8">
            <wp:simplePos x="0" y="0"/>
            <wp:positionH relativeFrom="page">
              <wp:align>left</wp:align>
            </wp:positionH>
            <wp:positionV relativeFrom="paragraph">
              <wp:posOffset>-914400</wp:posOffset>
            </wp:positionV>
            <wp:extent cx="7703770" cy="10896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ruitment front cover Tarleton.jpg"/>
                    <pic:cNvPicPr/>
                  </pic:nvPicPr>
                  <pic:blipFill>
                    <a:blip r:embed="rId11">
                      <a:extLst>
                        <a:ext uri="{28A0092B-C50C-407E-A947-70E740481C1C}">
                          <a14:useLocalDpi xmlns:a14="http://schemas.microsoft.com/office/drawing/2010/main" val="0"/>
                        </a:ext>
                      </a:extLst>
                    </a:blip>
                    <a:stretch>
                      <a:fillRect/>
                    </a:stretch>
                  </pic:blipFill>
                  <pic:spPr>
                    <a:xfrm>
                      <a:off x="0" y="0"/>
                      <a:ext cx="7710075" cy="10905519"/>
                    </a:xfrm>
                    <a:prstGeom prst="rect">
                      <a:avLst/>
                    </a:prstGeom>
                  </pic:spPr>
                </pic:pic>
              </a:graphicData>
            </a:graphic>
            <wp14:sizeRelH relativeFrom="page">
              <wp14:pctWidth>0</wp14:pctWidth>
            </wp14:sizeRelH>
            <wp14:sizeRelV relativeFrom="page">
              <wp14:pctHeight>0</wp14:pctHeight>
            </wp14:sizeRelV>
          </wp:anchor>
        </w:drawing>
      </w:r>
    </w:p>
    <w:p w14:paraId="2BF967A4" w14:textId="5CDD426D" w:rsidR="00FE2CCD" w:rsidRPr="00FE2CCD" w:rsidRDefault="00FE2CCD" w:rsidP="00E94508">
      <w:pPr>
        <w:spacing w:after="0"/>
        <w:ind w:right="10464"/>
        <w:rPr>
          <w:sz w:val="52"/>
          <w:szCs w:val="52"/>
        </w:rPr>
      </w:pPr>
    </w:p>
    <w:p w14:paraId="1A09C610" w14:textId="1969704F" w:rsidR="002623F9" w:rsidRDefault="002623F9">
      <w:pPr>
        <w:spacing w:after="0"/>
        <w:ind w:left="-1440" w:right="10464"/>
        <w:rPr>
          <w:sz w:val="52"/>
          <w:szCs w:val="52"/>
        </w:rPr>
      </w:pPr>
    </w:p>
    <w:p w14:paraId="0400123B" w14:textId="3F085B3C" w:rsidR="002623F9" w:rsidRPr="002623F9" w:rsidRDefault="002623F9" w:rsidP="002623F9">
      <w:pPr>
        <w:rPr>
          <w:sz w:val="52"/>
          <w:szCs w:val="52"/>
        </w:rPr>
      </w:pPr>
    </w:p>
    <w:p w14:paraId="11C820AD" w14:textId="641FC92B" w:rsidR="002623F9" w:rsidRPr="002623F9" w:rsidRDefault="002623F9" w:rsidP="002623F9">
      <w:pPr>
        <w:rPr>
          <w:sz w:val="52"/>
          <w:szCs w:val="52"/>
        </w:rPr>
      </w:pPr>
    </w:p>
    <w:p w14:paraId="459A4C03" w14:textId="66CCA005" w:rsidR="002623F9" w:rsidRPr="002623F9" w:rsidRDefault="00E77A24" w:rsidP="002623F9">
      <w:pPr>
        <w:rPr>
          <w:sz w:val="52"/>
          <w:szCs w:val="52"/>
        </w:rPr>
      </w:pPr>
      <w:r>
        <w:rPr>
          <w:rFonts w:ascii="Cambria" w:hAnsi="Cambria" w:cs="Arial"/>
          <w:noProof/>
          <w:color w:val="000000" w:themeColor="text1"/>
        </w:rPr>
        <mc:AlternateContent>
          <mc:Choice Requires="wps">
            <w:drawing>
              <wp:anchor distT="0" distB="0" distL="114300" distR="114300" simplePos="0" relativeHeight="251650560" behindDoc="0" locked="0" layoutInCell="1" allowOverlap="1" wp14:anchorId="1ED24670" wp14:editId="0643BE78">
                <wp:simplePos x="0" y="0"/>
                <wp:positionH relativeFrom="margin">
                  <wp:posOffset>2009775</wp:posOffset>
                </wp:positionH>
                <wp:positionV relativeFrom="paragraph">
                  <wp:posOffset>460375</wp:posOffset>
                </wp:positionV>
                <wp:extent cx="3990975" cy="9620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990975" cy="962025"/>
                        </a:xfrm>
                        <a:prstGeom prst="rect">
                          <a:avLst/>
                        </a:prstGeom>
                        <a:noFill/>
                        <a:ln w="6350">
                          <a:noFill/>
                        </a:ln>
                      </wps:spPr>
                      <wps:txbx>
                        <w:txbxContent>
                          <w:p w14:paraId="255C662E" w14:textId="67B0A848" w:rsidR="007F2BF1" w:rsidRPr="009A31D9" w:rsidRDefault="00E77A24" w:rsidP="007F2BF1">
                            <w:pPr>
                              <w:jc w:val="right"/>
                              <w:rPr>
                                <w:rFonts w:ascii="Exo" w:hAnsi="Exo"/>
                                <w:b/>
                                <w:color w:val="57257D"/>
                                <w:sz w:val="72"/>
                                <w:szCs w:val="64"/>
                              </w:rPr>
                            </w:pPr>
                            <w:r>
                              <w:rPr>
                                <w:rFonts w:ascii="Exo" w:hAnsi="Exo"/>
                                <w:b/>
                                <w:color w:val="57257D"/>
                                <w:sz w:val="72"/>
                                <w:szCs w:val="64"/>
                              </w:rPr>
                              <w:t>Site Supervisor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D24670" id="_x0000_t202" coordsize="21600,21600" o:spt="202" path="m,l,21600r21600,l21600,xe">
                <v:stroke joinstyle="miter"/>
                <v:path gradientshapeok="t" o:connecttype="rect"/>
              </v:shapetype>
              <v:shape id="Text Box 2" o:spid="_x0000_s1026" type="#_x0000_t202" style="position:absolute;margin-left:158.25pt;margin-top:36.25pt;width:314.25pt;height:75.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" filled="f" stroked="f" strokeweight=".5pt">
                <v:textbox>
                  <w:txbxContent>
                    <w:p w14:paraId="255C662E" w14:textId="67B0A848" w:rsidR="007F2BF1" w:rsidRPr="009A31D9" w:rsidRDefault="00E77A24" w:rsidP="007F2BF1">
                      <w:pPr>
                        <w:jc w:val="right"/>
                        <w:rPr>
                          <w:rFonts w:ascii="Exo" w:hAnsi="Exo"/>
                          <w:b/>
                          <w:color w:val="57257D"/>
                          <w:sz w:val="72"/>
                          <w:szCs w:val="64"/>
                        </w:rPr>
                      </w:pPr>
                      <w:r>
                        <w:rPr>
                          <w:rFonts w:ascii="Exo" w:hAnsi="Exo"/>
                          <w:b/>
                          <w:color w:val="57257D"/>
                          <w:sz w:val="72"/>
                          <w:szCs w:val="64"/>
                        </w:rPr>
                        <w:t>Site Supervisor</w:t>
                      </w:r>
                    </w:p>
                  </w:txbxContent>
                </v:textbox>
                <w10:wrap anchorx="margin"/>
              </v:shape>
            </w:pict>
          </mc:Fallback>
        </mc:AlternateContent>
      </w:r>
    </w:p>
    <w:p w14:paraId="4B62EDA6" w14:textId="77777777" w:rsidR="002623F9" w:rsidRPr="002623F9" w:rsidRDefault="002623F9" w:rsidP="002623F9">
      <w:pPr>
        <w:rPr>
          <w:sz w:val="52"/>
          <w:szCs w:val="52"/>
        </w:rPr>
      </w:pPr>
    </w:p>
    <w:p w14:paraId="2D43DBFD" w14:textId="77777777" w:rsidR="002623F9" w:rsidRPr="002623F9" w:rsidRDefault="002623F9" w:rsidP="002623F9">
      <w:pPr>
        <w:rPr>
          <w:sz w:val="52"/>
          <w:szCs w:val="52"/>
        </w:rPr>
      </w:pPr>
    </w:p>
    <w:p w14:paraId="1F5B34DB" w14:textId="77777777" w:rsidR="002623F9" w:rsidRPr="002623F9" w:rsidRDefault="002623F9" w:rsidP="002623F9">
      <w:pPr>
        <w:rPr>
          <w:sz w:val="52"/>
          <w:szCs w:val="52"/>
        </w:rPr>
      </w:pPr>
    </w:p>
    <w:p w14:paraId="09077507" w14:textId="77777777" w:rsidR="002623F9" w:rsidRPr="002623F9" w:rsidRDefault="002623F9" w:rsidP="002623F9">
      <w:pPr>
        <w:rPr>
          <w:sz w:val="52"/>
          <w:szCs w:val="52"/>
        </w:rPr>
      </w:pPr>
    </w:p>
    <w:p w14:paraId="7E213B3F" w14:textId="77777777" w:rsidR="002623F9" w:rsidRPr="002623F9" w:rsidRDefault="002623F9" w:rsidP="002623F9">
      <w:pPr>
        <w:rPr>
          <w:sz w:val="52"/>
          <w:szCs w:val="52"/>
        </w:rPr>
      </w:pPr>
    </w:p>
    <w:p w14:paraId="5BEAD872" w14:textId="77777777" w:rsidR="002623F9" w:rsidRPr="002623F9" w:rsidRDefault="002623F9" w:rsidP="002623F9">
      <w:pPr>
        <w:rPr>
          <w:sz w:val="52"/>
          <w:szCs w:val="52"/>
        </w:rPr>
      </w:pPr>
    </w:p>
    <w:p w14:paraId="5B7E714B" w14:textId="77777777" w:rsidR="002623F9" w:rsidRPr="002623F9" w:rsidRDefault="002623F9" w:rsidP="002623F9">
      <w:pPr>
        <w:rPr>
          <w:sz w:val="52"/>
          <w:szCs w:val="52"/>
        </w:rPr>
      </w:pPr>
    </w:p>
    <w:p w14:paraId="152FB66E" w14:textId="77777777" w:rsidR="004E5F55" w:rsidRDefault="004E5F55" w:rsidP="00DF6C36">
      <w:pPr>
        <w:tabs>
          <w:tab w:val="left" w:pos="5070"/>
        </w:tabs>
        <w:rPr>
          <w:sz w:val="52"/>
          <w:szCs w:val="52"/>
        </w:rPr>
      </w:pPr>
    </w:p>
    <w:p w14:paraId="71F5574B" w14:textId="77777777" w:rsidR="004E5F55" w:rsidRDefault="004E5F55" w:rsidP="00DF6C36">
      <w:pPr>
        <w:tabs>
          <w:tab w:val="left" w:pos="5070"/>
        </w:tabs>
        <w:rPr>
          <w:sz w:val="52"/>
          <w:szCs w:val="52"/>
        </w:rPr>
      </w:pPr>
    </w:p>
    <w:p w14:paraId="0DFC3AF1" w14:textId="77777777" w:rsidR="004E5F55" w:rsidRDefault="004E5F55" w:rsidP="00DF6C36">
      <w:pPr>
        <w:tabs>
          <w:tab w:val="left" w:pos="5070"/>
        </w:tabs>
        <w:rPr>
          <w:sz w:val="52"/>
          <w:szCs w:val="52"/>
        </w:rPr>
      </w:pPr>
    </w:p>
    <w:p w14:paraId="07C26AA2" w14:textId="2A0E2BB2" w:rsidR="00A328DB" w:rsidRDefault="000D2B03" w:rsidP="00DF6C36">
      <w:pPr>
        <w:tabs>
          <w:tab w:val="left" w:pos="5070"/>
        </w:tabs>
        <w:rPr>
          <w:sz w:val="52"/>
          <w:szCs w:val="52"/>
        </w:rPr>
      </w:pPr>
      <w:r w:rsidRPr="004C7345">
        <w:rPr>
          <w:noProof/>
          <w:highlight w:val="yellow"/>
        </w:rPr>
        <w:lastRenderedPageBreak/>
        <mc:AlternateContent>
          <mc:Choice Requires="wps">
            <w:drawing>
              <wp:anchor distT="0" distB="0" distL="114300" distR="114300" simplePos="0" relativeHeight="251649536" behindDoc="0" locked="0" layoutInCell="1" allowOverlap="1" wp14:anchorId="1A08AA8A" wp14:editId="286EC6F6">
                <wp:simplePos x="0" y="0"/>
                <wp:positionH relativeFrom="margin">
                  <wp:posOffset>-57150</wp:posOffset>
                </wp:positionH>
                <wp:positionV relativeFrom="paragraph">
                  <wp:posOffset>266065</wp:posOffset>
                </wp:positionV>
                <wp:extent cx="6022975" cy="822007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022975" cy="8220075"/>
                        </a:xfrm>
                        <a:prstGeom prst="rect">
                          <a:avLst/>
                        </a:prstGeom>
                        <a:noFill/>
                        <a:ln w="6350">
                          <a:noFill/>
                        </a:ln>
                      </wps:spPr>
                      <wps:txbx>
                        <w:txbxContent>
                          <w:p w14:paraId="7A470F6E" w14:textId="77777777" w:rsidR="002B6179" w:rsidRPr="00DF24FE" w:rsidRDefault="002B6179" w:rsidP="002B6179">
                            <w:pPr>
                              <w:spacing w:after="240"/>
                              <w:jc w:val="both"/>
                              <w:rPr>
                                <w:rFonts w:ascii="Exo" w:hAnsi="Exo" w:cstheme="minorHAnsi"/>
                                <w:color w:val="000000" w:themeColor="text1"/>
                                <w:sz w:val="20"/>
                                <w:szCs w:val="20"/>
                                <w:shd w:val="clear" w:color="auto" w:fill="FFFFFF"/>
                              </w:rPr>
                            </w:pPr>
                            <w:r w:rsidRPr="00DF24FE">
                              <w:rPr>
                                <w:rFonts w:ascii="Exo" w:hAnsi="Exo" w:cstheme="minorHAnsi"/>
                                <w:color w:val="000000" w:themeColor="text1"/>
                                <w:sz w:val="20"/>
                                <w:szCs w:val="20"/>
                                <w:shd w:val="clear" w:color="auto" w:fill="FFFFFF"/>
                              </w:rPr>
                              <w:t>Dear Applicant,</w:t>
                            </w:r>
                          </w:p>
                          <w:p w14:paraId="1327E593" w14:textId="16948430" w:rsidR="002B6179" w:rsidRPr="00DF24FE" w:rsidRDefault="002B6179" w:rsidP="002B6179">
                            <w:pPr>
                              <w:spacing w:line="264" w:lineRule="auto"/>
                              <w:contextualSpacing/>
                              <w:rPr>
                                <w:rFonts w:ascii="Exo" w:hAnsi="Exo" w:cstheme="minorHAnsi"/>
                                <w:sz w:val="20"/>
                                <w:szCs w:val="20"/>
                              </w:rPr>
                            </w:pPr>
                            <w:r w:rsidRPr="00DF24FE">
                              <w:rPr>
                                <w:rFonts w:ascii="Exo" w:hAnsi="Exo" w:cstheme="minorHAnsi"/>
                                <w:sz w:val="20"/>
                                <w:szCs w:val="20"/>
                              </w:rPr>
                              <w:t xml:space="preserve">Thank you for your interest in the position </w:t>
                            </w:r>
                            <w:r w:rsidR="00E77A24">
                              <w:rPr>
                                <w:rFonts w:ascii="Exo" w:hAnsi="Exo" w:cstheme="minorHAnsi"/>
                                <w:sz w:val="20"/>
                                <w:szCs w:val="20"/>
                              </w:rPr>
                              <w:t>Site Supervisor</w:t>
                            </w:r>
                            <w:r w:rsidR="007607E4" w:rsidRPr="00DF24FE">
                              <w:rPr>
                                <w:rFonts w:ascii="Exo" w:hAnsi="Exo" w:cstheme="minorHAnsi"/>
                                <w:sz w:val="20"/>
                                <w:szCs w:val="20"/>
                              </w:rPr>
                              <w:t xml:space="preserve"> at Endeavour Learning Trust</w:t>
                            </w:r>
                            <w:r w:rsidR="00DF24FE">
                              <w:rPr>
                                <w:rFonts w:ascii="Exo" w:hAnsi="Exo" w:cstheme="minorHAnsi"/>
                                <w:sz w:val="20"/>
                                <w:szCs w:val="20"/>
                              </w:rPr>
                              <w:t>.</w:t>
                            </w:r>
                          </w:p>
                          <w:p w14:paraId="7C9F008E" w14:textId="77777777" w:rsidR="002B6179" w:rsidRPr="00DF24FE" w:rsidRDefault="002B6179" w:rsidP="002B6179">
                            <w:pPr>
                              <w:spacing w:line="264" w:lineRule="auto"/>
                              <w:contextualSpacing/>
                              <w:rPr>
                                <w:rFonts w:ascii="Exo" w:hAnsi="Exo" w:cstheme="minorHAnsi"/>
                                <w:sz w:val="20"/>
                                <w:szCs w:val="20"/>
                                <w:shd w:val="clear" w:color="auto" w:fill="FFFFFF"/>
                              </w:rPr>
                            </w:pPr>
                          </w:p>
                          <w:p w14:paraId="7AE544B7" w14:textId="77F8C8B8" w:rsidR="002B6179" w:rsidRPr="00DF24FE" w:rsidRDefault="002B6179" w:rsidP="002B6179">
                            <w:pPr>
                              <w:spacing w:line="264" w:lineRule="auto"/>
                              <w:contextualSpacing/>
                              <w:rPr>
                                <w:rFonts w:ascii="Exo" w:hAnsi="Exo" w:cstheme="minorHAnsi"/>
                                <w:sz w:val="20"/>
                                <w:szCs w:val="20"/>
                                <w:shd w:val="clear" w:color="auto" w:fill="FFFFFF"/>
                              </w:rPr>
                            </w:pPr>
                            <w:r w:rsidRPr="00DF24FE">
                              <w:rPr>
                                <w:rFonts w:ascii="Exo" w:hAnsi="Exo" w:cstheme="minorHAnsi"/>
                                <w:sz w:val="20"/>
                                <w:szCs w:val="20"/>
                                <w:shd w:val="clear" w:color="auto" w:fill="FFFFFF"/>
                              </w:rPr>
                              <w:t xml:space="preserve">The Endeavour Learning Trust board and I are delighted to </w:t>
                            </w:r>
                            <w:r w:rsidR="008862AB" w:rsidRPr="00DF24FE">
                              <w:rPr>
                                <w:rFonts w:ascii="Exo" w:hAnsi="Exo" w:cstheme="minorHAnsi"/>
                                <w:sz w:val="20"/>
                                <w:szCs w:val="20"/>
                                <w:shd w:val="clear" w:color="auto" w:fill="FFFFFF"/>
                              </w:rPr>
                              <w:t xml:space="preserve">provide </w:t>
                            </w:r>
                            <w:r w:rsidRPr="00DF24FE">
                              <w:rPr>
                                <w:rFonts w:ascii="Exo" w:hAnsi="Exo" w:cstheme="minorHAnsi"/>
                                <w:sz w:val="20"/>
                                <w:szCs w:val="20"/>
                                <w:shd w:val="clear" w:color="auto" w:fill="FFFFFF"/>
                              </w:rPr>
                              <w:t>the enclosed information.</w:t>
                            </w:r>
                            <w:r w:rsidR="00594A36" w:rsidRPr="00DF24FE">
                              <w:rPr>
                                <w:rFonts w:ascii="Exo" w:hAnsi="Exo" w:cstheme="minorHAnsi"/>
                                <w:sz w:val="20"/>
                                <w:szCs w:val="20"/>
                                <w:shd w:val="clear" w:color="auto" w:fill="FFFFFF"/>
                              </w:rPr>
                              <w:t xml:space="preserve"> </w:t>
                            </w:r>
                            <w:r w:rsidRPr="00DF24FE">
                              <w:rPr>
                                <w:rFonts w:ascii="Exo" w:hAnsi="Exo" w:cstheme="minorHAnsi"/>
                                <w:sz w:val="20"/>
                                <w:szCs w:val="20"/>
                                <w:shd w:val="clear" w:color="auto" w:fill="FFFFFF"/>
                              </w:rPr>
                              <w:t xml:space="preserve">I hope you find it helpful and on behalf of the whole </w:t>
                            </w:r>
                            <w:r w:rsidR="00DF24FE" w:rsidRPr="00DF24FE">
                              <w:rPr>
                                <w:rFonts w:ascii="Exo" w:hAnsi="Exo" w:cstheme="minorHAnsi"/>
                                <w:sz w:val="20"/>
                                <w:szCs w:val="20"/>
                                <w:shd w:val="clear" w:color="auto" w:fill="FFFFFF"/>
                              </w:rPr>
                              <w:t>Endeavour</w:t>
                            </w:r>
                            <w:r w:rsidRPr="00DF24FE">
                              <w:rPr>
                                <w:rFonts w:ascii="Exo" w:hAnsi="Exo" w:cstheme="minorHAnsi"/>
                                <w:sz w:val="20"/>
                                <w:szCs w:val="20"/>
                                <w:shd w:val="clear" w:color="auto" w:fill="FFFFFF"/>
                              </w:rPr>
                              <w:t xml:space="preserve"> community, I would like to take this opportunity to extend a very warm welcome.</w:t>
                            </w:r>
                          </w:p>
                          <w:p w14:paraId="488A0782" w14:textId="77777777" w:rsidR="002B6179" w:rsidRPr="00DF24FE" w:rsidRDefault="002B6179" w:rsidP="002B6179">
                            <w:pPr>
                              <w:spacing w:line="264" w:lineRule="auto"/>
                              <w:contextualSpacing/>
                              <w:rPr>
                                <w:rFonts w:ascii="Exo" w:hAnsi="Exo" w:cstheme="minorHAnsi"/>
                                <w:sz w:val="20"/>
                                <w:szCs w:val="20"/>
                                <w:shd w:val="clear" w:color="auto" w:fill="FFFFFF"/>
                              </w:rPr>
                            </w:pPr>
                          </w:p>
                          <w:p w14:paraId="724ED6C6" w14:textId="5A2A1679" w:rsidR="008862AB" w:rsidRPr="00DF24FE" w:rsidRDefault="008862AB" w:rsidP="008862AB">
                            <w:pPr>
                              <w:spacing w:line="264" w:lineRule="auto"/>
                              <w:contextualSpacing/>
                              <w:rPr>
                                <w:rFonts w:ascii="Exo" w:hAnsi="Exo" w:cstheme="minorHAnsi"/>
                                <w:sz w:val="20"/>
                                <w:szCs w:val="20"/>
                                <w:shd w:val="clear" w:color="auto" w:fill="FFFFFF"/>
                              </w:rPr>
                            </w:pPr>
                            <w:r w:rsidRPr="00DF24FE">
                              <w:rPr>
                                <w:rFonts w:ascii="Exo" w:hAnsi="Exo" w:cstheme="minorHAnsi"/>
                                <w:sz w:val="20"/>
                                <w:szCs w:val="20"/>
                                <w:shd w:val="clear" w:color="auto" w:fill="FFFFFF"/>
                              </w:rPr>
                              <w:t xml:space="preserve">Endeavour Learning Trust is a growing Trust in the North West, currently spanning South Ribble, West Lancashire and North Sefton. In our family of schools we </w:t>
                            </w:r>
                            <w:r w:rsidR="00D44F2E">
                              <w:rPr>
                                <w:rFonts w:ascii="Exo" w:hAnsi="Exo" w:cstheme="minorHAnsi"/>
                                <w:sz w:val="20"/>
                                <w:szCs w:val="20"/>
                                <w:shd w:val="clear" w:color="auto" w:fill="FFFFFF"/>
                              </w:rPr>
                              <w:t xml:space="preserve">currently </w:t>
                            </w:r>
                            <w:r w:rsidRPr="00DF24FE">
                              <w:rPr>
                                <w:rFonts w:ascii="Exo" w:hAnsi="Exo" w:cstheme="minorHAnsi"/>
                                <w:sz w:val="20"/>
                                <w:szCs w:val="20"/>
                                <w:shd w:val="clear" w:color="auto" w:fill="FFFFFF"/>
                              </w:rPr>
                              <w:t xml:space="preserve">have four secondary schools and two primary schools. </w:t>
                            </w:r>
                            <w:r w:rsidR="00D44F2E">
                              <w:rPr>
                                <w:rFonts w:ascii="Exo" w:hAnsi="Exo" w:cstheme="minorHAnsi"/>
                                <w:sz w:val="20"/>
                                <w:szCs w:val="20"/>
                                <w:shd w:val="clear" w:color="auto" w:fill="FFFFFF"/>
                              </w:rPr>
                              <w:t xml:space="preserve">Two further primary schools are </w:t>
                            </w:r>
                            <w:r w:rsidR="00E77A24">
                              <w:rPr>
                                <w:rFonts w:ascii="Exo" w:hAnsi="Exo" w:cstheme="minorHAnsi"/>
                                <w:sz w:val="20"/>
                                <w:szCs w:val="20"/>
                                <w:shd w:val="clear" w:color="auto" w:fill="FFFFFF"/>
                              </w:rPr>
                              <w:t>joining</w:t>
                            </w:r>
                            <w:r w:rsidR="00D44F2E">
                              <w:rPr>
                                <w:rFonts w:ascii="Exo" w:hAnsi="Exo" w:cstheme="minorHAnsi"/>
                                <w:sz w:val="20"/>
                                <w:szCs w:val="20"/>
                                <w:shd w:val="clear" w:color="auto" w:fill="FFFFFF"/>
                              </w:rPr>
                              <w:t xml:space="preserve"> our Trust in November 2024. </w:t>
                            </w:r>
                            <w:r w:rsidR="00DF24FE" w:rsidRPr="00DF24FE">
                              <w:rPr>
                                <w:rFonts w:ascii="Exo" w:hAnsi="Exo" w:cstheme="minorHAnsi"/>
                                <w:sz w:val="20"/>
                                <w:szCs w:val="20"/>
                                <w:shd w:val="clear" w:color="auto" w:fill="FFFFFF"/>
                              </w:rPr>
                              <w:t xml:space="preserve">Our family of schools extends beyond </w:t>
                            </w:r>
                            <w:r w:rsidR="005307B0">
                              <w:rPr>
                                <w:rFonts w:ascii="Exo" w:hAnsi="Exo" w:cstheme="minorHAnsi"/>
                                <w:sz w:val="20"/>
                                <w:szCs w:val="20"/>
                                <w:shd w:val="clear" w:color="auto" w:fill="FFFFFF"/>
                              </w:rPr>
                              <w:t>Endeavour</w:t>
                            </w:r>
                            <w:r w:rsidR="00DF24FE" w:rsidRPr="00DF24FE">
                              <w:rPr>
                                <w:rFonts w:ascii="Exo" w:hAnsi="Exo" w:cstheme="minorHAnsi"/>
                                <w:sz w:val="20"/>
                                <w:szCs w:val="20"/>
                                <w:shd w:val="clear" w:color="auto" w:fill="FFFFFF"/>
                              </w:rPr>
                              <w:t>, and we work collaboratively with a number of schools across our region.</w:t>
                            </w:r>
                          </w:p>
                          <w:p w14:paraId="55924DE2" w14:textId="77777777" w:rsidR="008862AB" w:rsidRPr="00DF24FE" w:rsidRDefault="008862AB" w:rsidP="008862AB">
                            <w:pPr>
                              <w:spacing w:line="264" w:lineRule="auto"/>
                              <w:contextualSpacing/>
                              <w:rPr>
                                <w:rFonts w:ascii="Exo" w:hAnsi="Exo" w:cstheme="minorHAnsi"/>
                                <w:sz w:val="20"/>
                                <w:szCs w:val="20"/>
                                <w:shd w:val="clear" w:color="auto" w:fill="FFFFFF"/>
                              </w:rPr>
                            </w:pPr>
                          </w:p>
                          <w:p w14:paraId="64DD4CBF" w14:textId="3048C35F" w:rsidR="00DF24FE" w:rsidRPr="00DF24FE" w:rsidRDefault="00DF24FE" w:rsidP="00DF24FE">
                            <w:pPr>
                              <w:spacing w:line="264" w:lineRule="auto"/>
                              <w:contextualSpacing/>
                              <w:rPr>
                                <w:rFonts w:ascii="Exo" w:hAnsi="Exo" w:cstheme="minorHAnsi"/>
                                <w:sz w:val="20"/>
                                <w:szCs w:val="20"/>
                                <w:shd w:val="clear" w:color="auto" w:fill="FFFFFF"/>
                              </w:rPr>
                            </w:pPr>
                            <w:r w:rsidRPr="00DF24FE">
                              <w:rPr>
                                <w:rFonts w:ascii="Exo" w:hAnsi="Exo" w:cstheme="minorHAnsi"/>
                                <w:sz w:val="20"/>
                                <w:szCs w:val="20"/>
                                <w:shd w:val="clear" w:color="auto" w:fill="FFFFFF"/>
                              </w:rPr>
                              <w:t xml:space="preserve">This is an incredibly exciting time for </w:t>
                            </w:r>
                            <w:r w:rsidR="005307B0">
                              <w:rPr>
                                <w:rFonts w:ascii="Exo" w:hAnsi="Exo" w:cstheme="minorHAnsi"/>
                                <w:sz w:val="20"/>
                                <w:szCs w:val="20"/>
                                <w:shd w:val="clear" w:color="auto" w:fill="FFFFFF"/>
                              </w:rPr>
                              <w:t>the Endeavour community</w:t>
                            </w:r>
                            <w:r w:rsidRPr="00DF24FE">
                              <w:rPr>
                                <w:rFonts w:ascii="Exo" w:hAnsi="Exo" w:cstheme="minorHAnsi"/>
                                <w:sz w:val="20"/>
                                <w:szCs w:val="20"/>
                                <w:shd w:val="clear" w:color="auto" w:fill="FFFFFF"/>
                              </w:rPr>
                              <w:t xml:space="preserve"> as we look to maximise the benefits of our collaborative partnership that has been developing since the inception of Endeavour Learning Trust in 2016. </w:t>
                            </w:r>
                          </w:p>
                          <w:p w14:paraId="18D624AA" w14:textId="77777777" w:rsidR="00DF24FE" w:rsidRPr="00DF24FE" w:rsidRDefault="00DF24FE" w:rsidP="00DF24FE">
                            <w:pPr>
                              <w:spacing w:line="264" w:lineRule="auto"/>
                              <w:contextualSpacing/>
                              <w:rPr>
                                <w:rFonts w:ascii="Exo" w:hAnsi="Exo" w:cstheme="minorHAnsi"/>
                                <w:sz w:val="20"/>
                                <w:szCs w:val="20"/>
                                <w:shd w:val="clear" w:color="auto" w:fill="FFFFFF"/>
                              </w:rPr>
                            </w:pPr>
                          </w:p>
                          <w:p w14:paraId="11D6CA89" w14:textId="6CFFC819" w:rsidR="008862AB" w:rsidRPr="00DF24FE" w:rsidRDefault="00DF24FE" w:rsidP="00DF24FE">
                            <w:pPr>
                              <w:spacing w:line="264" w:lineRule="auto"/>
                              <w:contextualSpacing/>
                              <w:rPr>
                                <w:rFonts w:ascii="Exo" w:hAnsi="Exo" w:cstheme="minorHAnsi"/>
                                <w:sz w:val="20"/>
                                <w:szCs w:val="20"/>
                                <w:shd w:val="clear" w:color="auto" w:fill="FFFFFF"/>
                              </w:rPr>
                            </w:pPr>
                            <w:r w:rsidRPr="00DF24FE">
                              <w:rPr>
                                <w:rFonts w:ascii="Exo" w:hAnsi="Exo" w:cstheme="minorHAnsi"/>
                                <w:sz w:val="20"/>
                                <w:szCs w:val="20"/>
                                <w:shd w:val="clear" w:color="auto" w:fill="FFFFFF"/>
                              </w:rPr>
                              <w:t>Endeavour Learning Trust is a community of schools working together to offer the very best opportunities to the children and communities we serve.</w:t>
                            </w:r>
                            <w:r w:rsidR="00A24889">
                              <w:rPr>
                                <w:rFonts w:ascii="Exo" w:hAnsi="Exo" w:cstheme="minorHAnsi"/>
                                <w:sz w:val="20"/>
                                <w:szCs w:val="20"/>
                                <w:shd w:val="clear" w:color="auto" w:fill="FFFFFF"/>
                              </w:rPr>
                              <w:t xml:space="preserve"> </w:t>
                            </w:r>
                            <w:r w:rsidR="00A24889" w:rsidRPr="00A24889">
                              <w:rPr>
                                <w:rFonts w:ascii="Exo" w:hAnsi="Exo" w:cstheme="minorHAnsi"/>
                                <w:sz w:val="20"/>
                                <w:szCs w:val="20"/>
                                <w:shd w:val="clear" w:color="auto" w:fill="FFFFFF"/>
                              </w:rPr>
                              <w:t>We look beyond the imaginable. We ignite curiosity and inspire discovery. And we love it!</w:t>
                            </w:r>
                          </w:p>
                          <w:p w14:paraId="71277F80" w14:textId="77777777" w:rsidR="00DF24FE" w:rsidRPr="00DF24FE" w:rsidRDefault="00DF24FE" w:rsidP="00DF24FE">
                            <w:pPr>
                              <w:spacing w:line="264" w:lineRule="auto"/>
                              <w:contextualSpacing/>
                              <w:rPr>
                                <w:rFonts w:ascii="Exo" w:hAnsi="Exo" w:cstheme="minorHAnsi"/>
                                <w:sz w:val="20"/>
                                <w:szCs w:val="20"/>
                                <w:shd w:val="clear" w:color="auto" w:fill="FFFFFF"/>
                              </w:rPr>
                            </w:pPr>
                          </w:p>
                          <w:p w14:paraId="19972C0E" w14:textId="77777777" w:rsidR="00DF24FE" w:rsidRPr="00DF24FE" w:rsidRDefault="00DF24FE" w:rsidP="00DF24FE">
                            <w:pPr>
                              <w:spacing w:line="264" w:lineRule="auto"/>
                              <w:contextualSpacing/>
                              <w:rPr>
                                <w:rFonts w:ascii="Exo" w:hAnsi="Exo" w:cstheme="majorHAnsi"/>
                                <w:sz w:val="20"/>
                                <w:szCs w:val="20"/>
                              </w:rPr>
                            </w:pPr>
                            <w:r w:rsidRPr="00DF24FE">
                              <w:rPr>
                                <w:rFonts w:ascii="Exo" w:hAnsi="Exo" w:cstheme="majorHAnsi"/>
                                <w:sz w:val="20"/>
                                <w:szCs w:val="20"/>
                              </w:rPr>
                              <w:t xml:space="preserve">Ultimately, our work is centred around our children, ensuring that every one of them has an equitable opportunity to benefit from a transformative education. This means extending beyond academic achievement by providing a rich and diverse offer for students to develop their skills, qualities and talents. </w:t>
                            </w:r>
                          </w:p>
                          <w:p w14:paraId="5781C27E" w14:textId="77777777" w:rsidR="00DF24FE" w:rsidRPr="00DF24FE" w:rsidRDefault="00DF24FE" w:rsidP="00DF24FE">
                            <w:pPr>
                              <w:spacing w:line="264" w:lineRule="auto"/>
                              <w:contextualSpacing/>
                              <w:rPr>
                                <w:rFonts w:ascii="Exo" w:hAnsi="Exo" w:cstheme="majorHAnsi"/>
                                <w:sz w:val="20"/>
                                <w:szCs w:val="20"/>
                              </w:rPr>
                            </w:pPr>
                          </w:p>
                          <w:p w14:paraId="2E8C18C0" w14:textId="1B94F9A5" w:rsidR="008862AB" w:rsidRDefault="00DF24FE" w:rsidP="00DF24FE">
                            <w:pPr>
                              <w:spacing w:line="264" w:lineRule="auto"/>
                              <w:contextualSpacing/>
                              <w:rPr>
                                <w:rFonts w:ascii="Exo" w:hAnsi="Exo" w:cstheme="majorHAnsi"/>
                                <w:sz w:val="20"/>
                                <w:szCs w:val="20"/>
                              </w:rPr>
                            </w:pPr>
                            <w:r w:rsidRPr="00DF24FE">
                              <w:rPr>
                                <w:rFonts w:ascii="Exo" w:hAnsi="Exo" w:cstheme="majorHAnsi"/>
                                <w:sz w:val="20"/>
                                <w:szCs w:val="20"/>
                              </w:rPr>
                              <w:t>We are clear that our colleagues are central to our ambitions for our children and communities. They too deserve every opportunity to develop and flourish as professionals. We are determined to deliver a sector-leading experience so that, in turn, our colleagues can continue to serve our young people and communities to the best of their abilities.</w:t>
                            </w:r>
                          </w:p>
                          <w:p w14:paraId="3D39E7F6" w14:textId="77777777" w:rsidR="00DF24FE" w:rsidRPr="00DF24FE" w:rsidRDefault="00DF24FE" w:rsidP="00DF24FE">
                            <w:pPr>
                              <w:spacing w:line="264" w:lineRule="auto"/>
                              <w:contextualSpacing/>
                              <w:rPr>
                                <w:rFonts w:ascii="Exo" w:hAnsi="Exo" w:cstheme="minorHAnsi"/>
                                <w:color w:val="000000" w:themeColor="text1"/>
                                <w:sz w:val="20"/>
                                <w:szCs w:val="20"/>
                                <w:shd w:val="clear" w:color="auto" w:fill="FFFFFF"/>
                              </w:rPr>
                            </w:pPr>
                          </w:p>
                          <w:p w14:paraId="4F9E557E" w14:textId="77777777" w:rsidR="00844F7A" w:rsidRPr="00DF24FE" w:rsidRDefault="002B6179" w:rsidP="008862AB">
                            <w:pPr>
                              <w:spacing w:line="264" w:lineRule="auto"/>
                              <w:contextualSpacing/>
                              <w:rPr>
                                <w:rFonts w:ascii="Exo" w:hAnsi="Exo" w:cstheme="minorHAnsi"/>
                                <w:color w:val="000000" w:themeColor="text1"/>
                                <w:sz w:val="20"/>
                                <w:szCs w:val="20"/>
                                <w:shd w:val="clear" w:color="auto" w:fill="FFFFFF"/>
                              </w:rPr>
                            </w:pPr>
                            <w:r w:rsidRPr="00DF24FE">
                              <w:rPr>
                                <w:rFonts w:ascii="Exo" w:hAnsi="Exo" w:cstheme="minorHAnsi"/>
                                <w:color w:val="000000" w:themeColor="text1"/>
                                <w:sz w:val="20"/>
                                <w:szCs w:val="20"/>
                                <w:shd w:val="clear" w:color="auto" w:fill="FFFFFF"/>
                              </w:rPr>
                              <w:t>We hope the enclosed information will give you good insight into our School</w:t>
                            </w:r>
                            <w:r w:rsidR="005E096C" w:rsidRPr="00DF24FE">
                              <w:rPr>
                                <w:rFonts w:ascii="Exo" w:hAnsi="Exo" w:cstheme="minorHAnsi"/>
                                <w:color w:val="000000" w:themeColor="text1"/>
                                <w:sz w:val="20"/>
                                <w:szCs w:val="20"/>
                                <w:shd w:val="clear" w:color="auto" w:fill="FFFFFF"/>
                              </w:rPr>
                              <w:t>s</w:t>
                            </w:r>
                            <w:r w:rsidRPr="00DF24FE">
                              <w:rPr>
                                <w:rFonts w:ascii="Exo" w:hAnsi="Exo" w:cstheme="minorHAnsi"/>
                                <w:color w:val="000000" w:themeColor="text1"/>
                                <w:sz w:val="20"/>
                                <w:szCs w:val="20"/>
                                <w:shd w:val="clear" w:color="auto" w:fill="FFFFFF"/>
                              </w:rPr>
                              <w:t xml:space="preserve"> </w:t>
                            </w:r>
                            <w:r w:rsidR="008862AB" w:rsidRPr="00DF24FE">
                              <w:rPr>
                                <w:rFonts w:ascii="Exo" w:hAnsi="Exo" w:cstheme="minorHAnsi"/>
                                <w:color w:val="000000" w:themeColor="text1"/>
                                <w:sz w:val="20"/>
                                <w:szCs w:val="20"/>
                                <w:shd w:val="clear" w:color="auto" w:fill="FFFFFF"/>
                              </w:rPr>
                              <w:t xml:space="preserve">&amp; Trust. </w:t>
                            </w:r>
                          </w:p>
                          <w:p w14:paraId="08429127" w14:textId="77777777" w:rsidR="00844F7A" w:rsidRPr="00DF24FE" w:rsidRDefault="00844F7A" w:rsidP="008862AB">
                            <w:pPr>
                              <w:spacing w:line="264" w:lineRule="auto"/>
                              <w:contextualSpacing/>
                              <w:rPr>
                                <w:rFonts w:ascii="Exo" w:hAnsi="Exo" w:cstheme="minorHAnsi"/>
                                <w:color w:val="000000" w:themeColor="text1"/>
                                <w:sz w:val="20"/>
                                <w:szCs w:val="20"/>
                                <w:shd w:val="clear" w:color="auto" w:fill="FFFFFF"/>
                              </w:rPr>
                            </w:pPr>
                          </w:p>
                          <w:p w14:paraId="7CC7387E" w14:textId="77777777" w:rsidR="002B6179" w:rsidRPr="00DF24FE" w:rsidRDefault="008862AB" w:rsidP="008862AB">
                            <w:pPr>
                              <w:spacing w:line="264" w:lineRule="auto"/>
                              <w:contextualSpacing/>
                              <w:rPr>
                                <w:rFonts w:ascii="Exo" w:hAnsi="Exo" w:cstheme="minorHAnsi"/>
                                <w:color w:val="000000" w:themeColor="text1"/>
                                <w:sz w:val="20"/>
                                <w:szCs w:val="20"/>
                                <w:shd w:val="clear" w:color="auto" w:fill="FFFFFF"/>
                              </w:rPr>
                            </w:pPr>
                            <w:r w:rsidRPr="00DF24FE">
                              <w:rPr>
                                <w:rFonts w:ascii="Exo" w:hAnsi="Exo" w:cstheme="minorHAnsi"/>
                                <w:color w:val="000000" w:themeColor="text1"/>
                                <w:sz w:val="20"/>
                                <w:szCs w:val="20"/>
                                <w:shd w:val="clear" w:color="auto" w:fill="FFFFFF"/>
                              </w:rPr>
                              <w:t>We look forward to viewing your application.</w:t>
                            </w:r>
                          </w:p>
                          <w:p w14:paraId="01CF23E0" w14:textId="77777777" w:rsidR="002B6179" w:rsidRPr="00DF24FE" w:rsidRDefault="002B6179" w:rsidP="002B6179">
                            <w:pPr>
                              <w:spacing w:after="120" w:line="264" w:lineRule="auto"/>
                              <w:rPr>
                                <w:rFonts w:ascii="Exo" w:hAnsi="Exo" w:cstheme="minorHAnsi"/>
                                <w:color w:val="000000" w:themeColor="text1"/>
                                <w:sz w:val="20"/>
                                <w:szCs w:val="20"/>
                                <w:shd w:val="clear" w:color="auto" w:fill="FFFFFF"/>
                              </w:rPr>
                            </w:pPr>
                          </w:p>
                          <w:p w14:paraId="02A003A6" w14:textId="77777777" w:rsidR="002B6179" w:rsidRPr="00DF24FE" w:rsidRDefault="002B6179" w:rsidP="002B6179">
                            <w:pPr>
                              <w:spacing w:after="120" w:line="264" w:lineRule="auto"/>
                              <w:rPr>
                                <w:rFonts w:ascii="Exo" w:hAnsi="Exo" w:cstheme="minorHAnsi"/>
                                <w:color w:val="000000" w:themeColor="text1"/>
                                <w:sz w:val="20"/>
                                <w:szCs w:val="20"/>
                                <w:shd w:val="clear" w:color="auto" w:fill="FFFFFF"/>
                              </w:rPr>
                            </w:pPr>
                            <w:r w:rsidRPr="00DF24FE">
                              <w:rPr>
                                <w:rFonts w:ascii="Exo" w:hAnsi="Exo" w:cstheme="minorHAnsi"/>
                                <w:color w:val="000000" w:themeColor="text1"/>
                                <w:sz w:val="20"/>
                                <w:szCs w:val="20"/>
                                <w:shd w:val="clear" w:color="auto" w:fill="FFFFFF"/>
                              </w:rPr>
                              <w:t xml:space="preserve">Yours faithfully, </w:t>
                            </w:r>
                          </w:p>
                          <w:p w14:paraId="4FB89E6B" w14:textId="77777777" w:rsidR="00220B43" w:rsidRPr="00DF24FE" w:rsidRDefault="00220B43" w:rsidP="002B6179">
                            <w:pPr>
                              <w:spacing w:after="120" w:line="264" w:lineRule="auto"/>
                              <w:rPr>
                                <w:rFonts w:ascii="Exo" w:hAnsi="Exo" w:cstheme="minorHAnsi"/>
                                <w:color w:val="000000" w:themeColor="text1"/>
                                <w:sz w:val="20"/>
                                <w:szCs w:val="20"/>
                                <w:shd w:val="clear" w:color="auto" w:fill="FFFFFF"/>
                              </w:rPr>
                            </w:pPr>
                            <w:r w:rsidRPr="00DF24FE">
                              <w:rPr>
                                <w:rFonts w:cs="Arial"/>
                                <w:noProof/>
                                <w:sz w:val="20"/>
                                <w:szCs w:val="20"/>
                              </w:rPr>
                              <w:drawing>
                                <wp:inline distT="0" distB="0" distL="0" distR="0" wp14:anchorId="6D802D8C" wp14:editId="37853210">
                                  <wp:extent cx="1569868" cy="4038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lum bright="-27000" contrast="46000"/>
                                            <a:extLst>
                                              <a:ext uri="{28A0092B-C50C-407E-A947-70E740481C1C}">
                                                <a14:useLocalDpi xmlns:a14="http://schemas.microsoft.com/office/drawing/2010/main" val="0"/>
                                              </a:ext>
                                            </a:extLst>
                                          </a:blip>
                                          <a:srcRect l="1788" t="2304"/>
                                          <a:stretch/>
                                        </pic:blipFill>
                                        <pic:spPr bwMode="auto">
                                          <a:xfrm>
                                            <a:off x="0" y="0"/>
                                            <a:ext cx="1572204" cy="404461"/>
                                          </a:xfrm>
                                          <a:prstGeom prst="rect">
                                            <a:avLst/>
                                          </a:prstGeom>
                                          <a:noFill/>
                                          <a:ln>
                                            <a:noFill/>
                                          </a:ln>
                                          <a:extLst>
                                            <a:ext uri="{53640926-AAD7-44D8-BBD7-CCE9431645EC}">
                                              <a14:shadowObscured xmlns:a14="http://schemas.microsoft.com/office/drawing/2010/main"/>
                                            </a:ext>
                                          </a:extLst>
                                        </pic:spPr>
                                      </pic:pic>
                                    </a:graphicData>
                                  </a:graphic>
                                </wp:inline>
                              </w:drawing>
                            </w:r>
                          </w:p>
                          <w:p w14:paraId="78A258A9" w14:textId="77777777" w:rsidR="002B6179" w:rsidRPr="00DF24FE" w:rsidRDefault="002B6179" w:rsidP="002B6179">
                            <w:pPr>
                              <w:spacing w:after="0" w:line="240" w:lineRule="auto"/>
                              <w:rPr>
                                <w:rFonts w:ascii="Exo" w:hAnsi="Exo" w:cstheme="minorHAnsi"/>
                                <w:color w:val="000000" w:themeColor="text1"/>
                                <w:sz w:val="20"/>
                                <w:szCs w:val="20"/>
                                <w:shd w:val="clear" w:color="auto" w:fill="FFFFFF"/>
                              </w:rPr>
                            </w:pPr>
                            <w:r w:rsidRPr="00DF24FE">
                              <w:rPr>
                                <w:rFonts w:ascii="Exo" w:hAnsi="Exo" w:cstheme="minorHAnsi"/>
                                <w:color w:val="000000" w:themeColor="text1"/>
                                <w:sz w:val="20"/>
                                <w:szCs w:val="20"/>
                                <w:shd w:val="clear" w:color="auto" w:fill="FFFFFF"/>
                              </w:rPr>
                              <w:t>David Clayton</w:t>
                            </w:r>
                          </w:p>
                          <w:p w14:paraId="0730563E" w14:textId="77777777" w:rsidR="002B6179" w:rsidRPr="00DF24FE" w:rsidRDefault="002B6179" w:rsidP="002B6179">
                            <w:pPr>
                              <w:spacing w:after="0" w:line="240" w:lineRule="auto"/>
                              <w:rPr>
                                <w:rFonts w:ascii="Exo" w:hAnsi="Exo" w:cstheme="minorHAnsi"/>
                                <w:color w:val="000000" w:themeColor="text1"/>
                                <w:sz w:val="20"/>
                                <w:szCs w:val="20"/>
                                <w:shd w:val="clear" w:color="auto" w:fill="FFFFFF"/>
                              </w:rPr>
                            </w:pPr>
                            <w:r w:rsidRPr="00DF24FE">
                              <w:rPr>
                                <w:rFonts w:ascii="Exo" w:hAnsi="Exo" w:cstheme="minorHAnsi"/>
                                <w:color w:val="000000" w:themeColor="text1"/>
                                <w:sz w:val="20"/>
                                <w:szCs w:val="20"/>
                                <w:shd w:val="clear" w:color="auto" w:fill="FFFFFF"/>
                              </w:rPr>
                              <w:t xml:space="preserve">Chief Executive </w:t>
                            </w:r>
                          </w:p>
                          <w:p w14:paraId="64692BF6" w14:textId="77777777" w:rsidR="002B6179" w:rsidRPr="00DF24FE" w:rsidRDefault="002B6179" w:rsidP="002B6179">
                            <w:pPr>
                              <w:spacing w:after="0" w:line="240" w:lineRule="auto"/>
                              <w:rPr>
                                <w:rFonts w:ascii="Tw Cen MT" w:hAnsi="Tw Cen MT" w:cs="Arial"/>
                                <w:color w:val="000000" w:themeColor="text1"/>
                                <w:sz w:val="20"/>
                                <w:szCs w:val="20"/>
                                <w:shd w:val="clear" w:color="auto" w:fill="FFFFFF"/>
                              </w:rPr>
                            </w:pPr>
                          </w:p>
                          <w:p w14:paraId="31C87959" w14:textId="77777777" w:rsidR="002B6179" w:rsidRPr="00DF24FE" w:rsidRDefault="002B6179" w:rsidP="002B6179">
                            <w:pPr>
                              <w:spacing w:after="0" w:line="240" w:lineRule="auto"/>
                              <w:rPr>
                                <w:rFonts w:ascii="Tw Cen MT" w:hAnsi="Tw Cen MT"/>
                                <w:sz w:val="20"/>
                                <w:szCs w:val="20"/>
                              </w:rPr>
                            </w:pPr>
                            <w:r w:rsidRPr="00DF24FE">
                              <w:rPr>
                                <w:rFonts w:ascii="Tw Cen MT" w:hAnsi="Tw Cen MT"/>
                                <w:sz w:val="20"/>
                                <w:szCs w:val="20"/>
                              </w:rPr>
                              <w:br w:type="page"/>
                            </w:r>
                          </w:p>
                          <w:p w14:paraId="72E42445" w14:textId="77777777" w:rsidR="002B6179" w:rsidRPr="00DF24FE" w:rsidRDefault="002B6179" w:rsidP="002B6179">
                            <w:pPr>
                              <w:spacing w:line="264" w:lineRule="auto"/>
                              <w:contextualSpacing/>
                              <w:rPr>
                                <w:rFonts w:ascii="Tw Cen MT" w:hAnsi="Tw Cen MT" w:cstheme="minorHAnsi"/>
                                <w:color w:val="000000" w:themeColor="text1"/>
                                <w:sz w:val="20"/>
                                <w:szCs w:val="20"/>
                                <w:shd w:val="clear" w:color="auto" w:fill="FFFFFF"/>
                              </w:rPr>
                            </w:pPr>
                          </w:p>
                          <w:p w14:paraId="35505C36" w14:textId="77777777" w:rsidR="006E75E4" w:rsidRPr="00DF24FE" w:rsidRDefault="006E75E4" w:rsidP="002B6179">
                            <w:pPr>
                              <w:spacing w:line="264" w:lineRule="auto"/>
                              <w:contextualSpacing/>
                              <w:rPr>
                                <w:rFonts w:ascii="Tw Cen MT" w:hAnsi="Tw Cen MT" w:cstheme="minorHAnsi"/>
                                <w:color w:val="000000" w:themeColor="text1"/>
                                <w:sz w:val="20"/>
                                <w:szCs w:val="20"/>
                                <w:shd w:val="clear" w:color="auto" w:fill="FFFFFF"/>
                              </w:rPr>
                            </w:pPr>
                          </w:p>
                          <w:p w14:paraId="66EE41E1" w14:textId="77777777" w:rsidR="006E75E4" w:rsidRPr="00DF24FE" w:rsidRDefault="006E75E4" w:rsidP="002B6179">
                            <w:pPr>
                              <w:spacing w:line="264" w:lineRule="auto"/>
                              <w:contextualSpacing/>
                              <w:rPr>
                                <w:rFonts w:ascii="Tw Cen MT" w:hAnsi="Tw Cen MT" w:cstheme="minorHAnsi"/>
                                <w:color w:val="000000" w:themeColor="text1"/>
                                <w:sz w:val="20"/>
                                <w:szCs w:val="20"/>
                                <w:shd w:val="clear" w:color="auto" w:fill="FFFFFF"/>
                              </w:rPr>
                            </w:pPr>
                          </w:p>
                          <w:p w14:paraId="5D6252C4" w14:textId="77777777" w:rsidR="006E75E4" w:rsidRPr="00DF24FE" w:rsidRDefault="006E75E4" w:rsidP="002B6179">
                            <w:pPr>
                              <w:spacing w:line="264" w:lineRule="auto"/>
                              <w:contextualSpacing/>
                              <w:rPr>
                                <w:rFonts w:ascii="Tw Cen MT" w:hAnsi="Tw Cen MT" w:cstheme="minorHAnsi"/>
                                <w:color w:val="000000" w:themeColor="text1"/>
                                <w:sz w:val="20"/>
                                <w:szCs w:val="20"/>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08AA8A" id="Text Box 5" o:spid="_x0000_s1027" type="#_x0000_t202" style="position:absolute;margin-left:-4.5pt;margin-top:20.95pt;width:474.25pt;height:647.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" filled="f" stroked="f" strokeweight=".5pt">
                <v:textbox>
                  <w:txbxContent>
                    <w:p w14:paraId="7A470F6E" w14:textId="77777777" w:rsidR="002B6179" w:rsidRPr="00DF24FE" w:rsidRDefault="002B6179" w:rsidP="002B6179">
                      <w:pPr>
                        <w:spacing w:after="240"/>
                        <w:jc w:val="both"/>
                        <w:rPr>
                          <w:rFonts w:ascii="Exo" w:hAnsi="Exo" w:cstheme="minorHAnsi"/>
                          <w:color w:val="000000" w:themeColor="text1"/>
                          <w:sz w:val="20"/>
                          <w:szCs w:val="20"/>
                          <w:shd w:val="clear" w:color="auto" w:fill="FFFFFF"/>
                        </w:rPr>
                      </w:pPr>
                      <w:r w:rsidRPr="00DF24FE">
                        <w:rPr>
                          <w:rFonts w:ascii="Exo" w:hAnsi="Exo" w:cstheme="minorHAnsi"/>
                          <w:color w:val="000000" w:themeColor="text1"/>
                          <w:sz w:val="20"/>
                          <w:szCs w:val="20"/>
                          <w:shd w:val="clear" w:color="auto" w:fill="FFFFFF"/>
                        </w:rPr>
                        <w:t>Dear Applicant,</w:t>
                      </w:r>
                    </w:p>
                    <w:p w14:paraId="1327E593" w14:textId="16948430" w:rsidR="002B6179" w:rsidRPr="00DF24FE" w:rsidRDefault="002B6179" w:rsidP="002B6179">
                      <w:pPr>
                        <w:spacing w:line="264" w:lineRule="auto"/>
                        <w:contextualSpacing/>
                        <w:rPr>
                          <w:rFonts w:ascii="Exo" w:hAnsi="Exo" w:cstheme="minorHAnsi"/>
                          <w:sz w:val="20"/>
                          <w:szCs w:val="20"/>
                        </w:rPr>
                      </w:pPr>
                      <w:r w:rsidRPr="00DF24FE">
                        <w:rPr>
                          <w:rFonts w:ascii="Exo" w:hAnsi="Exo" w:cstheme="minorHAnsi"/>
                          <w:sz w:val="20"/>
                          <w:szCs w:val="20"/>
                        </w:rPr>
                        <w:t xml:space="preserve">Thank you for your interest in the position </w:t>
                      </w:r>
                      <w:r w:rsidR="00E77A24">
                        <w:rPr>
                          <w:rFonts w:ascii="Exo" w:hAnsi="Exo" w:cstheme="minorHAnsi"/>
                          <w:sz w:val="20"/>
                          <w:szCs w:val="20"/>
                        </w:rPr>
                        <w:t>Site Supervisor</w:t>
                      </w:r>
                      <w:r w:rsidR="007607E4" w:rsidRPr="00DF24FE">
                        <w:rPr>
                          <w:rFonts w:ascii="Exo" w:hAnsi="Exo" w:cstheme="minorHAnsi"/>
                          <w:sz w:val="20"/>
                          <w:szCs w:val="20"/>
                        </w:rPr>
                        <w:t xml:space="preserve"> at Endeavour Learning Trust</w:t>
                      </w:r>
                      <w:r w:rsidR="00DF24FE">
                        <w:rPr>
                          <w:rFonts w:ascii="Exo" w:hAnsi="Exo" w:cstheme="minorHAnsi"/>
                          <w:sz w:val="20"/>
                          <w:szCs w:val="20"/>
                        </w:rPr>
                        <w:t>.</w:t>
                      </w:r>
                    </w:p>
                    <w:p w14:paraId="7C9F008E" w14:textId="77777777" w:rsidR="002B6179" w:rsidRPr="00DF24FE" w:rsidRDefault="002B6179" w:rsidP="002B6179">
                      <w:pPr>
                        <w:spacing w:line="264" w:lineRule="auto"/>
                        <w:contextualSpacing/>
                        <w:rPr>
                          <w:rFonts w:ascii="Exo" w:hAnsi="Exo" w:cstheme="minorHAnsi"/>
                          <w:sz w:val="20"/>
                          <w:szCs w:val="20"/>
                          <w:shd w:val="clear" w:color="auto" w:fill="FFFFFF"/>
                        </w:rPr>
                      </w:pPr>
                    </w:p>
                    <w:p w14:paraId="7AE544B7" w14:textId="77F8C8B8" w:rsidR="002B6179" w:rsidRPr="00DF24FE" w:rsidRDefault="002B6179" w:rsidP="002B6179">
                      <w:pPr>
                        <w:spacing w:line="264" w:lineRule="auto"/>
                        <w:contextualSpacing/>
                        <w:rPr>
                          <w:rFonts w:ascii="Exo" w:hAnsi="Exo" w:cstheme="minorHAnsi"/>
                          <w:sz w:val="20"/>
                          <w:szCs w:val="20"/>
                          <w:shd w:val="clear" w:color="auto" w:fill="FFFFFF"/>
                        </w:rPr>
                      </w:pPr>
                      <w:r w:rsidRPr="00DF24FE">
                        <w:rPr>
                          <w:rFonts w:ascii="Exo" w:hAnsi="Exo" w:cstheme="minorHAnsi"/>
                          <w:sz w:val="20"/>
                          <w:szCs w:val="20"/>
                          <w:shd w:val="clear" w:color="auto" w:fill="FFFFFF"/>
                        </w:rPr>
                        <w:t xml:space="preserve">The Endeavour Learning Trust board and I are delighted to </w:t>
                      </w:r>
                      <w:r w:rsidR="008862AB" w:rsidRPr="00DF24FE">
                        <w:rPr>
                          <w:rFonts w:ascii="Exo" w:hAnsi="Exo" w:cstheme="minorHAnsi"/>
                          <w:sz w:val="20"/>
                          <w:szCs w:val="20"/>
                          <w:shd w:val="clear" w:color="auto" w:fill="FFFFFF"/>
                        </w:rPr>
                        <w:t xml:space="preserve">provide </w:t>
                      </w:r>
                      <w:r w:rsidRPr="00DF24FE">
                        <w:rPr>
                          <w:rFonts w:ascii="Exo" w:hAnsi="Exo" w:cstheme="minorHAnsi"/>
                          <w:sz w:val="20"/>
                          <w:szCs w:val="20"/>
                          <w:shd w:val="clear" w:color="auto" w:fill="FFFFFF"/>
                        </w:rPr>
                        <w:t>the enclosed information.</w:t>
                      </w:r>
                      <w:r w:rsidR="00594A36" w:rsidRPr="00DF24FE">
                        <w:rPr>
                          <w:rFonts w:ascii="Exo" w:hAnsi="Exo" w:cstheme="minorHAnsi"/>
                          <w:sz w:val="20"/>
                          <w:szCs w:val="20"/>
                          <w:shd w:val="clear" w:color="auto" w:fill="FFFFFF"/>
                        </w:rPr>
                        <w:t xml:space="preserve"> </w:t>
                      </w:r>
                      <w:r w:rsidRPr="00DF24FE">
                        <w:rPr>
                          <w:rFonts w:ascii="Exo" w:hAnsi="Exo" w:cstheme="minorHAnsi"/>
                          <w:sz w:val="20"/>
                          <w:szCs w:val="20"/>
                          <w:shd w:val="clear" w:color="auto" w:fill="FFFFFF"/>
                        </w:rPr>
                        <w:t xml:space="preserve">I hope you find it helpful and on behalf of the whole </w:t>
                      </w:r>
                      <w:r w:rsidR="00DF24FE" w:rsidRPr="00DF24FE">
                        <w:rPr>
                          <w:rFonts w:ascii="Exo" w:hAnsi="Exo" w:cstheme="minorHAnsi"/>
                          <w:sz w:val="20"/>
                          <w:szCs w:val="20"/>
                          <w:shd w:val="clear" w:color="auto" w:fill="FFFFFF"/>
                        </w:rPr>
                        <w:t>Endeavour</w:t>
                      </w:r>
                      <w:r w:rsidRPr="00DF24FE">
                        <w:rPr>
                          <w:rFonts w:ascii="Exo" w:hAnsi="Exo" w:cstheme="minorHAnsi"/>
                          <w:sz w:val="20"/>
                          <w:szCs w:val="20"/>
                          <w:shd w:val="clear" w:color="auto" w:fill="FFFFFF"/>
                        </w:rPr>
                        <w:t xml:space="preserve"> community, I would like to take this opportunity to extend a very warm welcome.</w:t>
                      </w:r>
                    </w:p>
                    <w:p w14:paraId="488A0782" w14:textId="77777777" w:rsidR="002B6179" w:rsidRPr="00DF24FE" w:rsidRDefault="002B6179" w:rsidP="002B6179">
                      <w:pPr>
                        <w:spacing w:line="264" w:lineRule="auto"/>
                        <w:contextualSpacing/>
                        <w:rPr>
                          <w:rFonts w:ascii="Exo" w:hAnsi="Exo" w:cstheme="minorHAnsi"/>
                          <w:sz w:val="20"/>
                          <w:szCs w:val="20"/>
                          <w:shd w:val="clear" w:color="auto" w:fill="FFFFFF"/>
                        </w:rPr>
                      </w:pPr>
                    </w:p>
                    <w:p w14:paraId="724ED6C6" w14:textId="5A2A1679" w:rsidR="008862AB" w:rsidRPr="00DF24FE" w:rsidRDefault="008862AB" w:rsidP="008862AB">
                      <w:pPr>
                        <w:spacing w:line="264" w:lineRule="auto"/>
                        <w:contextualSpacing/>
                        <w:rPr>
                          <w:rFonts w:ascii="Exo" w:hAnsi="Exo" w:cstheme="minorHAnsi"/>
                          <w:sz w:val="20"/>
                          <w:szCs w:val="20"/>
                          <w:shd w:val="clear" w:color="auto" w:fill="FFFFFF"/>
                        </w:rPr>
                      </w:pPr>
                      <w:r w:rsidRPr="00DF24FE">
                        <w:rPr>
                          <w:rFonts w:ascii="Exo" w:hAnsi="Exo" w:cstheme="minorHAnsi"/>
                          <w:sz w:val="20"/>
                          <w:szCs w:val="20"/>
                          <w:shd w:val="clear" w:color="auto" w:fill="FFFFFF"/>
                        </w:rPr>
                        <w:t xml:space="preserve">Endeavour Learning Trust is a growing Trust in the North West, currently spanning South </w:t>
                      </w:r>
                      <w:proofErr w:type="spellStart"/>
                      <w:r w:rsidRPr="00DF24FE">
                        <w:rPr>
                          <w:rFonts w:ascii="Exo" w:hAnsi="Exo" w:cstheme="minorHAnsi"/>
                          <w:sz w:val="20"/>
                          <w:szCs w:val="20"/>
                          <w:shd w:val="clear" w:color="auto" w:fill="FFFFFF"/>
                        </w:rPr>
                        <w:t>Ribble</w:t>
                      </w:r>
                      <w:proofErr w:type="spellEnd"/>
                      <w:r w:rsidRPr="00DF24FE">
                        <w:rPr>
                          <w:rFonts w:ascii="Exo" w:hAnsi="Exo" w:cstheme="minorHAnsi"/>
                          <w:sz w:val="20"/>
                          <w:szCs w:val="20"/>
                          <w:shd w:val="clear" w:color="auto" w:fill="FFFFFF"/>
                        </w:rPr>
                        <w:t xml:space="preserve">, West Lancashire and North Sefton. In our family of </w:t>
                      </w:r>
                      <w:proofErr w:type="gramStart"/>
                      <w:r w:rsidRPr="00DF24FE">
                        <w:rPr>
                          <w:rFonts w:ascii="Exo" w:hAnsi="Exo" w:cstheme="minorHAnsi"/>
                          <w:sz w:val="20"/>
                          <w:szCs w:val="20"/>
                          <w:shd w:val="clear" w:color="auto" w:fill="FFFFFF"/>
                        </w:rPr>
                        <w:t>schools</w:t>
                      </w:r>
                      <w:proofErr w:type="gramEnd"/>
                      <w:r w:rsidRPr="00DF24FE">
                        <w:rPr>
                          <w:rFonts w:ascii="Exo" w:hAnsi="Exo" w:cstheme="minorHAnsi"/>
                          <w:sz w:val="20"/>
                          <w:szCs w:val="20"/>
                          <w:shd w:val="clear" w:color="auto" w:fill="FFFFFF"/>
                        </w:rPr>
                        <w:t xml:space="preserve"> we </w:t>
                      </w:r>
                      <w:r w:rsidR="00D44F2E">
                        <w:rPr>
                          <w:rFonts w:ascii="Exo" w:hAnsi="Exo" w:cstheme="minorHAnsi"/>
                          <w:sz w:val="20"/>
                          <w:szCs w:val="20"/>
                          <w:shd w:val="clear" w:color="auto" w:fill="FFFFFF"/>
                        </w:rPr>
                        <w:t xml:space="preserve">currently </w:t>
                      </w:r>
                      <w:r w:rsidRPr="00DF24FE">
                        <w:rPr>
                          <w:rFonts w:ascii="Exo" w:hAnsi="Exo" w:cstheme="minorHAnsi"/>
                          <w:sz w:val="20"/>
                          <w:szCs w:val="20"/>
                          <w:shd w:val="clear" w:color="auto" w:fill="FFFFFF"/>
                        </w:rPr>
                        <w:t xml:space="preserve">have four secondary schools and two primary schools. </w:t>
                      </w:r>
                      <w:r w:rsidR="00D44F2E">
                        <w:rPr>
                          <w:rFonts w:ascii="Exo" w:hAnsi="Exo" w:cstheme="minorHAnsi"/>
                          <w:sz w:val="20"/>
                          <w:szCs w:val="20"/>
                          <w:shd w:val="clear" w:color="auto" w:fill="FFFFFF"/>
                        </w:rPr>
                        <w:t xml:space="preserve">Two further primary schools are </w:t>
                      </w:r>
                      <w:r w:rsidR="00E77A24">
                        <w:rPr>
                          <w:rFonts w:ascii="Exo" w:hAnsi="Exo" w:cstheme="minorHAnsi"/>
                          <w:sz w:val="20"/>
                          <w:szCs w:val="20"/>
                          <w:shd w:val="clear" w:color="auto" w:fill="FFFFFF"/>
                        </w:rPr>
                        <w:t>joining</w:t>
                      </w:r>
                      <w:r w:rsidR="00D44F2E">
                        <w:rPr>
                          <w:rFonts w:ascii="Exo" w:hAnsi="Exo" w:cstheme="minorHAnsi"/>
                          <w:sz w:val="20"/>
                          <w:szCs w:val="20"/>
                          <w:shd w:val="clear" w:color="auto" w:fill="FFFFFF"/>
                        </w:rPr>
                        <w:t xml:space="preserve"> our Trust in November 2024. </w:t>
                      </w:r>
                      <w:r w:rsidR="00DF24FE" w:rsidRPr="00DF24FE">
                        <w:rPr>
                          <w:rFonts w:ascii="Exo" w:hAnsi="Exo" w:cstheme="minorHAnsi"/>
                          <w:sz w:val="20"/>
                          <w:szCs w:val="20"/>
                          <w:shd w:val="clear" w:color="auto" w:fill="FFFFFF"/>
                        </w:rPr>
                        <w:t xml:space="preserve">Our family of schools extends beyond </w:t>
                      </w:r>
                      <w:r w:rsidR="005307B0">
                        <w:rPr>
                          <w:rFonts w:ascii="Exo" w:hAnsi="Exo" w:cstheme="minorHAnsi"/>
                          <w:sz w:val="20"/>
                          <w:szCs w:val="20"/>
                          <w:shd w:val="clear" w:color="auto" w:fill="FFFFFF"/>
                        </w:rPr>
                        <w:t>Endeavour</w:t>
                      </w:r>
                      <w:r w:rsidR="00DF24FE" w:rsidRPr="00DF24FE">
                        <w:rPr>
                          <w:rFonts w:ascii="Exo" w:hAnsi="Exo" w:cstheme="minorHAnsi"/>
                          <w:sz w:val="20"/>
                          <w:szCs w:val="20"/>
                          <w:shd w:val="clear" w:color="auto" w:fill="FFFFFF"/>
                        </w:rPr>
                        <w:t>, and we work collaboratively with a number of schools across our region.</w:t>
                      </w:r>
                    </w:p>
                    <w:p w14:paraId="55924DE2" w14:textId="77777777" w:rsidR="008862AB" w:rsidRPr="00DF24FE" w:rsidRDefault="008862AB" w:rsidP="008862AB">
                      <w:pPr>
                        <w:spacing w:line="264" w:lineRule="auto"/>
                        <w:contextualSpacing/>
                        <w:rPr>
                          <w:rFonts w:ascii="Exo" w:hAnsi="Exo" w:cstheme="minorHAnsi"/>
                          <w:sz w:val="20"/>
                          <w:szCs w:val="20"/>
                          <w:shd w:val="clear" w:color="auto" w:fill="FFFFFF"/>
                        </w:rPr>
                      </w:pPr>
                    </w:p>
                    <w:p w14:paraId="64DD4CBF" w14:textId="3048C35F" w:rsidR="00DF24FE" w:rsidRPr="00DF24FE" w:rsidRDefault="00DF24FE" w:rsidP="00DF24FE">
                      <w:pPr>
                        <w:spacing w:line="264" w:lineRule="auto"/>
                        <w:contextualSpacing/>
                        <w:rPr>
                          <w:rFonts w:ascii="Exo" w:hAnsi="Exo" w:cstheme="minorHAnsi"/>
                          <w:sz w:val="20"/>
                          <w:szCs w:val="20"/>
                          <w:shd w:val="clear" w:color="auto" w:fill="FFFFFF"/>
                        </w:rPr>
                      </w:pPr>
                      <w:r w:rsidRPr="00DF24FE">
                        <w:rPr>
                          <w:rFonts w:ascii="Exo" w:hAnsi="Exo" w:cstheme="minorHAnsi"/>
                          <w:sz w:val="20"/>
                          <w:szCs w:val="20"/>
                          <w:shd w:val="clear" w:color="auto" w:fill="FFFFFF"/>
                        </w:rPr>
                        <w:t xml:space="preserve">This is an incredibly exciting time for </w:t>
                      </w:r>
                      <w:r w:rsidR="005307B0">
                        <w:rPr>
                          <w:rFonts w:ascii="Exo" w:hAnsi="Exo" w:cstheme="minorHAnsi"/>
                          <w:sz w:val="20"/>
                          <w:szCs w:val="20"/>
                          <w:shd w:val="clear" w:color="auto" w:fill="FFFFFF"/>
                        </w:rPr>
                        <w:t>the Endeavour community</w:t>
                      </w:r>
                      <w:r w:rsidRPr="00DF24FE">
                        <w:rPr>
                          <w:rFonts w:ascii="Exo" w:hAnsi="Exo" w:cstheme="minorHAnsi"/>
                          <w:sz w:val="20"/>
                          <w:szCs w:val="20"/>
                          <w:shd w:val="clear" w:color="auto" w:fill="FFFFFF"/>
                        </w:rPr>
                        <w:t xml:space="preserve"> as we look to maximise the benefits of our collaborative partnership that has been developing since the inception of Endeavour Learning Trust in 2016. </w:t>
                      </w:r>
                    </w:p>
                    <w:p w14:paraId="18D624AA" w14:textId="77777777" w:rsidR="00DF24FE" w:rsidRPr="00DF24FE" w:rsidRDefault="00DF24FE" w:rsidP="00DF24FE">
                      <w:pPr>
                        <w:spacing w:line="264" w:lineRule="auto"/>
                        <w:contextualSpacing/>
                        <w:rPr>
                          <w:rFonts w:ascii="Exo" w:hAnsi="Exo" w:cstheme="minorHAnsi"/>
                          <w:sz w:val="20"/>
                          <w:szCs w:val="20"/>
                          <w:shd w:val="clear" w:color="auto" w:fill="FFFFFF"/>
                        </w:rPr>
                      </w:pPr>
                    </w:p>
                    <w:p w14:paraId="11D6CA89" w14:textId="6CFFC819" w:rsidR="008862AB" w:rsidRPr="00DF24FE" w:rsidRDefault="00DF24FE" w:rsidP="00DF24FE">
                      <w:pPr>
                        <w:spacing w:line="264" w:lineRule="auto"/>
                        <w:contextualSpacing/>
                        <w:rPr>
                          <w:rFonts w:ascii="Exo" w:hAnsi="Exo" w:cstheme="minorHAnsi"/>
                          <w:sz w:val="20"/>
                          <w:szCs w:val="20"/>
                          <w:shd w:val="clear" w:color="auto" w:fill="FFFFFF"/>
                        </w:rPr>
                      </w:pPr>
                      <w:r w:rsidRPr="00DF24FE">
                        <w:rPr>
                          <w:rFonts w:ascii="Exo" w:hAnsi="Exo" w:cstheme="minorHAnsi"/>
                          <w:sz w:val="20"/>
                          <w:szCs w:val="20"/>
                          <w:shd w:val="clear" w:color="auto" w:fill="FFFFFF"/>
                        </w:rPr>
                        <w:t>Endeavour Learning Trust is a community of schools working together to offer the very best opportunities to the children and communities we serve.</w:t>
                      </w:r>
                      <w:r w:rsidR="00A24889">
                        <w:rPr>
                          <w:rFonts w:ascii="Exo" w:hAnsi="Exo" w:cstheme="minorHAnsi"/>
                          <w:sz w:val="20"/>
                          <w:szCs w:val="20"/>
                          <w:shd w:val="clear" w:color="auto" w:fill="FFFFFF"/>
                        </w:rPr>
                        <w:t xml:space="preserve"> </w:t>
                      </w:r>
                      <w:r w:rsidR="00A24889" w:rsidRPr="00A24889">
                        <w:rPr>
                          <w:rFonts w:ascii="Exo" w:hAnsi="Exo" w:cstheme="minorHAnsi"/>
                          <w:sz w:val="20"/>
                          <w:szCs w:val="20"/>
                          <w:shd w:val="clear" w:color="auto" w:fill="FFFFFF"/>
                        </w:rPr>
                        <w:t>We look beyond the imaginable. We ignite curiosity and inspire discovery. And we love it!</w:t>
                      </w:r>
                    </w:p>
                    <w:p w14:paraId="71277F80" w14:textId="77777777" w:rsidR="00DF24FE" w:rsidRPr="00DF24FE" w:rsidRDefault="00DF24FE" w:rsidP="00DF24FE">
                      <w:pPr>
                        <w:spacing w:line="264" w:lineRule="auto"/>
                        <w:contextualSpacing/>
                        <w:rPr>
                          <w:rFonts w:ascii="Exo" w:hAnsi="Exo" w:cstheme="minorHAnsi"/>
                          <w:sz w:val="20"/>
                          <w:szCs w:val="20"/>
                          <w:shd w:val="clear" w:color="auto" w:fill="FFFFFF"/>
                        </w:rPr>
                      </w:pPr>
                    </w:p>
                    <w:p w14:paraId="19972C0E" w14:textId="77777777" w:rsidR="00DF24FE" w:rsidRPr="00DF24FE" w:rsidRDefault="00DF24FE" w:rsidP="00DF24FE">
                      <w:pPr>
                        <w:spacing w:line="264" w:lineRule="auto"/>
                        <w:contextualSpacing/>
                        <w:rPr>
                          <w:rFonts w:ascii="Exo" w:hAnsi="Exo" w:cstheme="majorHAnsi"/>
                          <w:sz w:val="20"/>
                          <w:szCs w:val="20"/>
                        </w:rPr>
                      </w:pPr>
                      <w:r w:rsidRPr="00DF24FE">
                        <w:rPr>
                          <w:rFonts w:ascii="Exo" w:hAnsi="Exo" w:cstheme="majorHAnsi"/>
                          <w:sz w:val="20"/>
                          <w:szCs w:val="20"/>
                        </w:rPr>
                        <w:t xml:space="preserve">Ultimately, our work is centred around our children, ensuring that every one of them has an equitable opportunity to benefit from a transformative education. This means extending beyond academic achievement by providing a rich and diverse offer for students to develop their skills, qualities and talents. </w:t>
                      </w:r>
                    </w:p>
                    <w:p w14:paraId="5781C27E" w14:textId="77777777" w:rsidR="00DF24FE" w:rsidRPr="00DF24FE" w:rsidRDefault="00DF24FE" w:rsidP="00DF24FE">
                      <w:pPr>
                        <w:spacing w:line="264" w:lineRule="auto"/>
                        <w:contextualSpacing/>
                        <w:rPr>
                          <w:rFonts w:ascii="Exo" w:hAnsi="Exo" w:cstheme="majorHAnsi"/>
                          <w:sz w:val="20"/>
                          <w:szCs w:val="20"/>
                        </w:rPr>
                      </w:pPr>
                    </w:p>
                    <w:p w14:paraId="2E8C18C0" w14:textId="1B94F9A5" w:rsidR="008862AB" w:rsidRDefault="00DF24FE" w:rsidP="00DF24FE">
                      <w:pPr>
                        <w:spacing w:line="264" w:lineRule="auto"/>
                        <w:contextualSpacing/>
                        <w:rPr>
                          <w:rFonts w:ascii="Exo" w:hAnsi="Exo" w:cstheme="majorHAnsi"/>
                          <w:sz w:val="20"/>
                          <w:szCs w:val="20"/>
                        </w:rPr>
                      </w:pPr>
                      <w:r w:rsidRPr="00DF24FE">
                        <w:rPr>
                          <w:rFonts w:ascii="Exo" w:hAnsi="Exo" w:cstheme="majorHAnsi"/>
                          <w:sz w:val="20"/>
                          <w:szCs w:val="20"/>
                        </w:rPr>
                        <w:t>We are clear that our colleagues are central to our ambitions for our children and communities. They too deserve every opportunity to develop and flourish as professionals. We are determined to deliver a sector-leading experience so that, in turn, our colleagues can continue to serve our young people and communities to the best of their abilities.</w:t>
                      </w:r>
                    </w:p>
                    <w:p w14:paraId="3D39E7F6" w14:textId="77777777" w:rsidR="00DF24FE" w:rsidRPr="00DF24FE" w:rsidRDefault="00DF24FE" w:rsidP="00DF24FE">
                      <w:pPr>
                        <w:spacing w:line="264" w:lineRule="auto"/>
                        <w:contextualSpacing/>
                        <w:rPr>
                          <w:rFonts w:ascii="Exo" w:hAnsi="Exo" w:cstheme="minorHAnsi"/>
                          <w:color w:val="000000" w:themeColor="text1"/>
                          <w:sz w:val="20"/>
                          <w:szCs w:val="20"/>
                          <w:shd w:val="clear" w:color="auto" w:fill="FFFFFF"/>
                        </w:rPr>
                      </w:pPr>
                    </w:p>
                    <w:p w14:paraId="4F9E557E" w14:textId="77777777" w:rsidR="00844F7A" w:rsidRPr="00DF24FE" w:rsidRDefault="002B6179" w:rsidP="008862AB">
                      <w:pPr>
                        <w:spacing w:line="264" w:lineRule="auto"/>
                        <w:contextualSpacing/>
                        <w:rPr>
                          <w:rFonts w:ascii="Exo" w:hAnsi="Exo" w:cstheme="minorHAnsi"/>
                          <w:color w:val="000000" w:themeColor="text1"/>
                          <w:sz w:val="20"/>
                          <w:szCs w:val="20"/>
                          <w:shd w:val="clear" w:color="auto" w:fill="FFFFFF"/>
                        </w:rPr>
                      </w:pPr>
                      <w:r w:rsidRPr="00DF24FE">
                        <w:rPr>
                          <w:rFonts w:ascii="Exo" w:hAnsi="Exo" w:cstheme="minorHAnsi"/>
                          <w:color w:val="000000" w:themeColor="text1"/>
                          <w:sz w:val="20"/>
                          <w:szCs w:val="20"/>
                          <w:shd w:val="clear" w:color="auto" w:fill="FFFFFF"/>
                        </w:rPr>
                        <w:t>We hope the enclosed information will give you good insight into our School</w:t>
                      </w:r>
                      <w:r w:rsidR="005E096C" w:rsidRPr="00DF24FE">
                        <w:rPr>
                          <w:rFonts w:ascii="Exo" w:hAnsi="Exo" w:cstheme="minorHAnsi"/>
                          <w:color w:val="000000" w:themeColor="text1"/>
                          <w:sz w:val="20"/>
                          <w:szCs w:val="20"/>
                          <w:shd w:val="clear" w:color="auto" w:fill="FFFFFF"/>
                        </w:rPr>
                        <w:t>s</w:t>
                      </w:r>
                      <w:r w:rsidRPr="00DF24FE">
                        <w:rPr>
                          <w:rFonts w:ascii="Exo" w:hAnsi="Exo" w:cstheme="minorHAnsi"/>
                          <w:color w:val="000000" w:themeColor="text1"/>
                          <w:sz w:val="20"/>
                          <w:szCs w:val="20"/>
                          <w:shd w:val="clear" w:color="auto" w:fill="FFFFFF"/>
                        </w:rPr>
                        <w:t xml:space="preserve"> </w:t>
                      </w:r>
                      <w:r w:rsidR="008862AB" w:rsidRPr="00DF24FE">
                        <w:rPr>
                          <w:rFonts w:ascii="Exo" w:hAnsi="Exo" w:cstheme="minorHAnsi"/>
                          <w:color w:val="000000" w:themeColor="text1"/>
                          <w:sz w:val="20"/>
                          <w:szCs w:val="20"/>
                          <w:shd w:val="clear" w:color="auto" w:fill="FFFFFF"/>
                        </w:rPr>
                        <w:t xml:space="preserve">&amp; Trust. </w:t>
                      </w:r>
                    </w:p>
                    <w:p w14:paraId="08429127" w14:textId="77777777" w:rsidR="00844F7A" w:rsidRPr="00DF24FE" w:rsidRDefault="00844F7A" w:rsidP="008862AB">
                      <w:pPr>
                        <w:spacing w:line="264" w:lineRule="auto"/>
                        <w:contextualSpacing/>
                        <w:rPr>
                          <w:rFonts w:ascii="Exo" w:hAnsi="Exo" w:cstheme="minorHAnsi"/>
                          <w:color w:val="000000" w:themeColor="text1"/>
                          <w:sz w:val="20"/>
                          <w:szCs w:val="20"/>
                          <w:shd w:val="clear" w:color="auto" w:fill="FFFFFF"/>
                        </w:rPr>
                      </w:pPr>
                    </w:p>
                    <w:p w14:paraId="7CC7387E" w14:textId="77777777" w:rsidR="002B6179" w:rsidRPr="00DF24FE" w:rsidRDefault="008862AB" w:rsidP="008862AB">
                      <w:pPr>
                        <w:spacing w:line="264" w:lineRule="auto"/>
                        <w:contextualSpacing/>
                        <w:rPr>
                          <w:rFonts w:ascii="Exo" w:hAnsi="Exo" w:cstheme="minorHAnsi"/>
                          <w:color w:val="000000" w:themeColor="text1"/>
                          <w:sz w:val="20"/>
                          <w:szCs w:val="20"/>
                          <w:shd w:val="clear" w:color="auto" w:fill="FFFFFF"/>
                        </w:rPr>
                      </w:pPr>
                      <w:r w:rsidRPr="00DF24FE">
                        <w:rPr>
                          <w:rFonts w:ascii="Exo" w:hAnsi="Exo" w:cstheme="minorHAnsi"/>
                          <w:color w:val="000000" w:themeColor="text1"/>
                          <w:sz w:val="20"/>
                          <w:szCs w:val="20"/>
                          <w:shd w:val="clear" w:color="auto" w:fill="FFFFFF"/>
                        </w:rPr>
                        <w:t>We look forward to viewing your application.</w:t>
                      </w:r>
                    </w:p>
                    <w:p w14:paraId="01CF23E0" w14:textId="77777777" w:rsidR="002B6179" w:rsidRPr="00DF24FE" w:rsidRDefault="002B6179" w:rsidP="002B6179">
                      <w:pPr>
                        <w:spacing w:after="120" w:line="264" w:lineRule="auto"/>
                        <w:rPr>
                          <w:rFonts w:ascii="Exo" w:hAnsi="Exo" w:cstheme="minorHAnsi"/>
                          <w:color w:val="000000" w:themeColor="text1"/>
                          <w:sz w:val="20"/>
                          <w:szCs w:val="20"/>
                          <w:shd w:val="clear" w:color="auto" w:fill="FFFFFF"/>
                        </w:rPr>
                      </w:pPr>
                    </w:p>
                    <w:p w14:paraId="02A003A6" w14:textId="77777777" w:rsidR="002B6179" w:rsidRPr="00DF24FE" w:rsidRDefault="002B6179" w:rsidP="002B6179">
                      <w:pPr>
                        <w:spacing w:after="120" w:line="264" w:lineRule="auto"/>
                        <w:rPr>
                          <w:rFonts w:ascii="Exo" w:hAnsi="Exo" w:cstheme="minorHAnsi"/>
                          <w:color w:val="000000" w:themeColor="text1"/>
                          <w:sz w:val="20"/>
                          <w:szCs w:val="20"/>
                          <w:shd w:val="clear" w:color="auto" w:fill="FFFFFF"/>
                        </w:rPr>
                      </w:pPr>
                      <w:r w:rsidRPr="00DF24FE">
                        <w:rPr>
                          <w:rFonts w:ascii="Exo" w:hAnsi="Exo" w:cstheme="minorHAnsi"/>
                          <w:color w:val="000000" w:themeColor="text1"/>
                          <w:sz w:val="20"/>
                          <w:szCs w:val="20"/>
                          <w:shd w:val="clear" w:color="auto" w:fill="FFFFFF"/>
                        </w:rPr>
                        <w:t xml:space="preserve">Yours faithfully, </w:t>
                      </w:r>
                    </w:p>
                    <w:p w14:paraId="4FB89E6B" w14:textId="77777777" w:rsidR="00220B43" w:rsidRPr="00DF24FE" w:rsidRDefault="00220B43" w:rsidP="002B6179">
                      <w:pPr>
                        <w:spacing w:after="120" w:line="264" w:lineRule="auto"/>
                        <w:rPr>
                          <w:rFonts w:ascii="Exo" w:hAnsi="Exo" w:cstheme="minorHAnsi"/>
                          <w:color w:val="000000" w:themeColor="text1"/>
                          <w:sz w:val="20"/>
                          <w:szCs w:val="20"/>
                          <w:shd w:val="clear" w:color="auto" w:fill="FFFFFF"/>
                        </w:rPr>
                      </w:pPr>
                      <w:r w:rsidRPr="00DF24FE">
                        <w:rPr>
                          <w:rFonts w:cs="Arial"/>
                          <w:noProof/>
                          <w:sz w:val="20"/>
                          <w:szCs w:val="20"/>
                        </w:rPr>
                        <w:drawing>
                          <wp:inline distT="0" distB="0" distL="0" distR="0" wp14:anchorId="6D802D8C" wp14:editId="37853210">
                            <wp:extent cx="1569868" cy="4038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lum bright="-27000" contrast="46000"/>
                                      <a:extLst>
                                        <a:ext uri="{28A0092B-C50C-407E-A947-70E740481C1C}">
                                          <a14:useLocalDpi xmlns:a14="http://schemas.microsoft.com/office/drawing/2010/main" val="0"/>
                                        </a:ext>
                                      </a:extLst>
                                    </a:blip>
                                    <a:srcRect l="1788" t="2304"/>
                                    <a:stretch/>
                                  </pic:blipFill>
                                  <pic:spPr bwMode="auto">
                                    <a:xfrm>
                                      <a:off x="0" y="0"/>
                                      <a:ext cx="1572204" cy="404461"/>
                                    </a:xfrm>
                                    <a:prstGeom prst="rect">
                                      <a:avLst/>
                                    </a:prstGeom>
                                    <a:noFill/>
                                    <a:ln>
                                      <a:noFill/>
                                    </a:ln>
                                    <a:extLst>
                                      <a:ext uri="{53640926-AAD7-44D8-BBD7-CCE9431645EC}">
                                        <a14:shadowObscured xmlns:a14="http://schemas.microsoft.com/office/drawing/2010/main"/>
                                      </a:ext>
                                    </a:extLst>
                                  </pic:spPr>
                                </pic:pic>
                              </a:graphicData>
                            </a:graphic>
                          </wp:inline>
                        </w:drawing>
                      </w:r>
                    </w:p>
                    <w:p w14:paraId="78A258A9" w14:textId="77777777" w:rsidR="002B6179" w:rsidRPr="00DF24FE" w:rsidRDefault="002B6179" w:rsidP="002B6179">
                      <w:pPr>
                        <w:spacing w:after="0" w:line="240" w:lineRule="auto"/>
                        <w:rPr>
                          <w:rFonts w:ascii="Exo" w:hAnsi="Exo" w:cstheme="minorHAnsi"/>
                          <w:color w:val="000000" w:themeColor="text1"/>
                          <w:sz w:val="20"/>
                          <w:szCs w:val="20"/>
                          <w:shd w:val="clear" w:color="auto" w:fill="FFFFFF"/>
                        </w:rPr>
                      </w:pPr>
                      <w:r w:rsidRPr="00DF24FE">
                        <w:rPr>
                          <w:rFonts w:ascii="Exo" w:hAnsi="Exo" w:cstheme="minorHAnsi"/>
                          <w:color w:val="000000" w:themeColor="text1"/>
                          <w:sz w:val="20"/>
                          <w:szCs w:val="20"/>
                          <w:shd w:val="clear" w:color="auto" w:fill="FFFFFF"/>
                        </w:rPr>
                        <w:t>David Clayton</w:t>
                      </w:r>
                    </w:p>
                    <w:p w14:paraId="0730563E" w14:textId="77777777" w:rsidR="002B6179" w:rsidRPr="00DF24FE" w:rsidRDefault="002B6179" w:rsidP="002B6179">
                      <w:pPr>
                        <w:spacing w:after="0" w:line="240" w:lineRule="auto"/>
                        <w:rPr>
                          <w:rFonts w:ascii="Exo" w:hAnsi="Exo" w:cstheme="minorHAnsi"/>
                          <w:color w:val="000000" w:themeColor="text1"/>
                          <w:sz w:val="20"/>
                          <w:szCs w:val="20"/>
                          <w:shd w:val="clear" w:color="auto" w:fill="FFFFFF"/>
                        </w:rPr>
                      </w:pPr>
                      <w:r w:rsidRPr="00DF24FE">
                        <w:rPr>
                          <w:rFonts w:ascii="Exo" w:hAnsi="Exo" w:cstheme="minorHAnsi"/>
                          <w:color w:val="000000" w:themeColor="text1"/>
                          <w:sz w:val="20"/>
                          <w:szCs w:val="20"/>
                          <w:shd w:val="clear" w:color="auto" w:fill="FFFFFF"/>
                        </w:rPr>
                        <w:t xml:space="preserve">Chief Executive </w:t>
                      </w:r>
                    </w:p>
                    <w:p w14:paraId="64692BF6" w14:textId="77777777" w:rsidR="002B6179" w:rsidRPr="00DF24FE" w:rsidRDefault="002B6179" w:rsidP="002B6179">
                      <w:pPr>
                        <w:spacing w:after="0" w:line="240" w:lineRule="auto"/>
                        <w:rPr>
                          <w:rFonts w:ascii="Tw Cen MT" w:hAnsi="Tw Cen MT" w:cs="Arial"/>
                          <w:color w:val="000000" w:themeColor="text1"/>
                          <w:sz w:val="20"/>
                          <w:szCs w:val="20"/>
                          <w:shd w:val="clear" w:color="auto" w:fill="FFFFFF"/>
                        </w:rPr>
                      </w:pPr>
                    </w:p>
                    <w:p w14:paraId="31C87959" w14:textId="77777777" w:rsidR="002B6179" w:rsidRPr="00DF24FE" w:rsidRDefault="002B6179" w:rsidP="002B6179">
                      <w:pPr>
                        <w:spacing w:after="0" w:line="240" w:lineRule="auto"/>
                        <w:rPr>
                          <w:rFonts w:ascii="Tw Cen MT" w:hAnsi="Tw Cen MT"/>
                          <w:sz w:val="20"/>
                          <w:szCs w:val="20"/>
                        </w:rPr>
                      </w:pPr>
                      <w:r w:rsidRPr="00DF24FE">
                        <w:rPr>
                          <w:rFonts w:ascii="Tw Cen MT" w:hAnsi="Tw Cen MT"/>
                          <w:sz w:val="20"/>
                          <w:szCs w:val="20"/>
                        </w:rPr>
                        <w:br w:type="page"/>
                      </w:r>
                    </w:p>
                    <w:p w14:paraId="72E42445" w14:textId="77777777" w:rsidR="002B6179" w:rsidRPr="00DF24FE" w:rsidRDefault="002B6179" w:rsidP="002B6179">
                      <w:pPr>
                        <w:spacing w:line="264" w:lineRule="auto"/>
                        <w:contextualSpacing/>
                        <w:rPr>
                          <w:rFonts w:ascii="Tw Cen MT" w:hAnsi="Tw Cen MT" w:cstheme="minorHAnsi"/>
                          <w:color w:val="000000" w:themeColor="text1"/>
                          <w:sz w:val="20"/>
                          <w:szCs w:val="20"/>
                          <w:shd w:val="clear" w:color="auto" w:fill="FFFFFF"/>
                        </w:rPr>
                      </w:pPr>
                    </w:p>
                    <w:p w14:paraId="35505C36" w14:textId="77777777" w:rsidR="006E75E4" w:rsidRPr="00DF24FE" w:rsidRDefault="006E75E4" w:rsidP="002B6179">
                      <w:pPr>
                        <w:spacing w:line="264" w:lineRule="auto"/>
                        <w:contextualSpacing/>
                        <w:rPr>
                          <w:rFonts w:ascii="Tw Cen MT" w:hAnsi="Tw Cen MT" w:cstheme="minorHAnsi"/>
                          <w:color w:val="000000" w:themeColor="text1"/>
                          <w:sz w:val="20"/>
                          <w:szCs w:val="20"/>
                          <w:shd w:val="clear" w:color="auto" w:fill="FFFFFF"/>
                        </w:rPr>
                      </w:pPr>
                    </w:p>
                    <w:p w14:paraId="66EE41E1" w14:textId="77777777" w:rsidR="006E75E4" w:rsidRPr="00DF24FE" w:rsidRDefault="006E75E4" w:rsidP="002B6179">
                      <w:pPr>
                        <w:spacing w:line="264" w:lineRule="auto"/>
                        <w:contextualSpacing/>
                        <w:rPr>
                          <w:rFonts w:ascii="Tw Cen MT" w:hAnsi="Tw Cen MT" w:cstheme="minorHAnsi"/>
                          <w:color w:val="000000" w:themeColor="text1"/>
                          <w:sz w:val="20"/>
                          <w:szCs w:val="20"/>
                          <w:shd w:val="clear" w:color="auto" w:fill="FFFFFF"/>
                        </w:rPr>
                      </w:pPr>
                    </w:p>
                    <w:p w14:paraId="5D6252C4" w14:textId="77777777" w:rsidR="006E75E4" w:rsidRPr="00DF24FE" w:rsidRDefault="006E75E4" w:rsidP="002B6179">
                      <w:pPr>
                        <w:spacing w:line="264" w:lineRule="auto"/>
                        <w:contextualSpacing/>
                        <w:rPr>
                          <w:rFonts w:ascii="Tw Cen MT" w:hAnsi="Tw Cen MT" w:cstheme="minorHAnsi"/>
                          <w:color w:val="000000" w:themeColor="text1"/>
                          <w:sz w:val="20"/>
                          <w:szCs w:val="20"/>
                          <w:shd w:val="clear" w:color="auto" w:fill="FFFFFF"/>
                        </w:rPr>
                      </w:pPr>
                    </w:p>
                  </w:txbxContent>
                </v:textbox>
                <w10:wrap type="square" anchorx="margin"/>
              </v:shape>
            </w:pict>
          </mc:Fallback>
        </mc:AlternateContent>
      </w:r>
      <w:r w:rsidR="00DF6C36">
        <w:rPr>
          <w:noProof/>
        </w:rPr>
        <mc:AlternateContent>
          <mc:Choice Requires="wps">
            <w:drawing>
              <wp:anchor distT="0" distB="0" distL="114300" distR="114300" simplePos="0" relativeHeight="251665920" behindDoc="0" locked="0" layoutInCell="1" allowOverlap="1" wp14:anchorId="38723583" wp14:editId="73F04EE3">
                <wp:simplePos x="0" y="0"/>
                <wp:positionH relativeFrom="column">
                  <wp:posOffset>-571500</wp:posOffset>
                </wp:positionH>
                <wp:positionV relativeFrom="paragraph">
                  <wp:posOffset>-561975</wp:posOffset>
                </wp:positionV>
                <wp:extent cx="6867525" cy="99917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6867525" cy="99917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CE93E6" id="Rectangle 9" o:spid="_x0000_s1026" style="position:absolute;margin-left:-45pt;margin-top:-44.25pt;width:540.75pt;height:786.7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" filled="f" strokecolor="#bfbfbf [2412]" strokeweight="1pt"/>
            </w:pict>
          </mc:Fallback>
        </mc:AlternateContent>
      </w:r>
    </w:p>
    <w:p w14:paraId="58B99C35" w14:textId="5FE06B55" w:rsidR="004E5F55" w:rsidRDefault="004E5F55" w:rsidP="00E77A24">
      <w:pPr>
        <w:tabs>
          <w:tab w:val="left" w:pos="5205"/>
        </w:tabs>
        <w:rPr>
          <w:sz w:val="52"/>
          <w:szCs w:val="52"/>
        </w:rPr>
      </w:pPr>
      <w:r w:rsidRPr="004C7345">
        <w:rPr>
          <w:noProof/>
          <w:highlight w:val="yellow"/>
        </w:rPr>
        <w:lastRenderedPageBreak/>
        <mc:AlternateContent>
          <mc:Choice Requires="wps">
            <w:drawing>
              <wp:anchor distT="0" distB="0" distL="114300" distR="114300" simplePos="0" relativeHeight="251765760" behindDoc="0" locked="0" layoutInCell="1" allowOverlap="1" wp14:anchorId="792D1B17" wp14:editId="3BD6DFF2">
                <wp:simplePos x="0" y="0"/>
                <wp:positionH relativeFrom="margin">
                  <wp:posOffset>-409575</wp:posOffset>
                </wp:positionH>
                <wp:positionV relativeFrom="paragraph">
                  <wp:posOffset>0</wp:posOffset>
                </wp:positionV>
                <wp:extent cx="6543675" cy="938212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6543675" cy="9382125"/>
                        </a:xfrm>
                        <a:prstGeom prst="rect">
                          <a:avLst/>
                        </a:prstGeom>
                        <a:noFill/>
                        <a:ln w="6350">
                          <a:noFill/>
                        </a:ln>
                      </wps:spPr>
                      <wps:txbx>
                        <w:txbxContent>
                          <w:p w14:paraId="649D0857" w14:textId="77777777" w:rsidR="004E5F55" w:rsidRPr="00322292" w:rsidRDefault="004E5F55" w:rsidP="004E5F55">
                            <w:pPr>
                              <w:jc w:val="center"/>
                              <w:rPr>
                                <w:rFonts w:ascii="Exo" w:hAnsi="Exo"/>
                                <w:b/>
                                <w:color w:val="5A2781"/>
                                <w:sz w:val="30"/>
                                <w:szCs w:val="52"/>
                              </w:rPr>
                            </w:pPr>
                            <w:r w:rsidRPr="00322292">
                              <w:rPr>
                                <w:rFonts w:ascii="Exo" w:hAnsi="Exo"/>
                                <w:b/>
                                <w:color w:val="5A2781"/>
                                <w:sz w:val="30"/>
                                <w:szCs w:val="52"/>
                              </w:rPr>
                              <w:t>Endeavour Learning Trust’s Mission and Values</w:t>
                            </w:r>
                          </w:p>
                          <w:sdt>
                            <w:sdtPr>
                              <w:rPr>
                                <w:rFonts w:ascii="Exo" w:hAnsi="Exo" w:cstheme="minorHAnsi"/>
                                <w:color w:val="000000" w:themeColor="text1"/>
                                <w:shd w:val="clear" w:color="auto" w:fill="FFFFFF"/>
                              </w:rPr>
                              <w:tag w:val="goog_rdk_10"/>
                              <w:id w:val="-24260869"/>
                            </w:sdtPr>
                            <w:sdtEndPr>
                              <w:rPr>
                                <w:b/>
                              </w:rPr>
                            </w:sdtEndPr>
                            <w:sdtContent>
                              <w:p w14:paraId="7755E597" w14:textId="77777777" w:rsidR="004E5F55" w:rsidRPr="000B2B09" w:rsidRDefault="00D24C0B" w:rsidP="004E5F55">
                                <w:pPr>
                                  <w:spacing w:after="240"/>
                                  <w:jc w:val="center"/>
                                  <w:rPr>
                                    <w:rFonts w:ascii="Exo" w:hAnsi="Exo" w:cstheme="minorHAnsi"/>
                                    <w:b/>
                                    <w:color w:val="000000" w:themeColor="text1"/>
                                    <w:shd w:val="clear" w:color="auto" w:fill="FFFFFF"/>
                                  </w:rPr>
                                </w:pPr>
                                <w:sdt>
                                  <w:sdtPr>
                                    <w:rPr>
                                      <w:rFonts w:ascii="Exo" w:hAnsi="Exo" w:cstheme="minorHAnsi"/>
                                      <w:color w:val="000000" w:themeColor="text1"/>
                                      <w:shd w:val="clear" w:color="auto" w:fill="FFFFFF"/>
                                    </w:rPr>
                                    <w:tag w:val="goog_rdk_7"/>
                                    <w:id w:val="-1496483913"/>
                                  </w:sdtPr>
                                  <w:sdtEndPr>
                                    <w:rPr>
                                      <w:b/>
                                    </w:rPr>
                                  </w:sdtEndPr>
                                  <w:sdtContent>
                                    <w:r w:rsidR="004E5F55" w:rsidRPr="000B2B09">
                                      <w:rPr>
                                        <w:rFonts w:ascii="Exo" w:hAnsi="Exo" w:cstheme="minorHAnsi"/>
                                        <w:b/>
                                        <w:color w:val="000000" w:themeColor="text1"/>
                                        <w:shd w:val="clear" w:color="auto" w:fill="FFFFFF"/>
                                      </w:rPr>
                                      <w:t>We will serve our communities to ensure that every child realises their potential</w:t>
                                    </w:r>
                                  </w:sdtContent>
                                </w:sdt>
                              </w:p>
                            </w:sdtContent>
                          </w:sdt>
                          <w:sdt>
                            <w:sdtPr>
                              <w:rPr>
                                <w:rFonts w:ascii="Exo" w:hAnsi="Exo" w:cstheme="minorHAnsi"/>
                                <w:color w:val="000000" w:themeColor="text1"/>
                                <w:shd w:val="clear" w:color="auto" w:fill="FFFFFF"/>
                              </w:rPr>
                              <w:tag w:val="goog_rdk_21"/>
                              <w:id w:val="-1588535976"/>
                            </w:sdtPr>
                            <w:sdtEndPr>
                              <w:rPr>
                                <w:sz w:val="20"/>
                                <w:szCs w:val="21"/>
                              </w:rPr>
                            </w:sdtEndPr>
                            <w:sdtContent>
                              <w:sdt>
                                <w:sdtPr>
                                  <w:rPr>
                                    <w:rFonts w:ascii="Exo" w:hAnsi="Exo" w:cstheme="minorHAnsi"/>
                                    <w:color w:val="000000" w:themeColor="text1"/>
                                    <w:shd w:val="clear" w:color="auto" w:fill="FFFFFF"/>
                                  </w:rPr>
                                  <w:tag w:val="goog_rdk_20"/>
                                  <w:id w:val="739826556"/>
                                </w:sdtPr>
                                <w:sdtEndPr>
                                  <w:rPr>
                                    <w:sz w:val="20"/>
                                    <w:szCs w:val="21"/>
                                  </w:rPr>
                                </w:sdtEndPr>
                                <w:sdtContent>
                                  <w:p w14:paraId="3555D8F4" w14:textId="77777777" w:rsidR="004E5F55" w:rsidRPr="00DB0F1D" w:rsidRDefault="004E5F55" w:rsidP="004E5F55">
                                    <w:pPr>
                                      <w:spacing w:after="240"/>
                                      <w:jc w:val="both"/>
                                      <w:rPr>
                                        <w:rFonts w:ascii="Exo" w:hAnsi="Exo" w:cstheme="minorHAnsi"/>
                                        <w:color w:val="000000" w:themeColor="text1"/>
                                        <w:sz w:val="20"/>
                                        <w:szCs w:val="21"/>
                                        <w:shd w:val="clear" w:color="auto" w:fill="FFFFFF"/>
                                      </w:rPr>
                                    </w:pPr>
                                    <w:r w:rsidRPr="00DB0F1D">
                                      <w:rPr>
                                        <w:rFonts w:ascii="Exo" w:hAnsi="Exo" w:cstheme="minorHAnsi"/>
                                        <w:color w:val="000000" w:themeColor="text1"/>
                                        <w:sz w:val="20"/>
                                        <w:szCs w:val="21"/>
                                        <w:shd w:val="clear" w:color="auto" w:fill="FFFFFF"/>
                                      </w:rPr>
                                      <w:t xml:space="preserve">We pledge that our schools will be transformational places of academic excellence that offer a true richness of experience, providing all children with the same opportunities to flourish and develop their unique skills, qualities and talents. </w:t>
                                    </w:r>
                                  </w:p>
                                  <w:p w14:paraId="3970CF4C" w14:textId="77777777" w:rsidR="004E5F55" w:rsidRPr="00E5702E" w:rsidRDefault="004E5F55" w:rsidP="004E5F55">
                                    <w:pPr>
                                      <w:spacing w:after="240"/>
                                      <w:jc w:val="both"/>
                                      <w:rPr>
                                        <w:rFonts w:ascii="Exo" w:hAnsi="Exo" w:cstheme="minorHAnsi"/>
                                        <w:color w:val="000000" w:themeColor="text1"/>
                                        <w:sz w:val="20"/>
                                        <w:szCs w:val="21"/>
                                        <w:shd w:val="clear" w:color="auto" w:fill="FFFFFF"/>
                                      </w:rPr>
                                    </w:pPr>
                                    <w:r w:rsidRPr="00DB0F1D">
                                      <w:rPr>
                                        <w:rFonts w:ascii="Exo" w:hAnsi="Exo" w:cstheme="minorHAnsi"/>
                                        <w:color w:val="000000" w:themeColor="text1"/>
                                        <w:sz w:val="20"/>
                                        <w:szCs w:val="21"/>
                                        <w:shd w:val="clear" w:color="auto" w:fill="FFFFFF"/>
                                      </w:rPr>
                                      <w:t>We will work collaboratively with our colleagues, parents and carers and our partners to remove any barriers that place limitations on our children, creating schools that are happy</w:t>
                                    </w:r>
                                    <w:sdt>
                                      <w:sdtPr>
                                        <w:rPr>
                                          <w:rFonts w:ascii="Exo" w:hAnsi="Exo" w:cstheme="minorHAnsi"/>
                                          <w:color w:val="000000" w:themeColor="text1"/>
                                          <w:sz w:val="20"/>
                                          <w:szCs w:val="21"/>
                                          <w:shd w:val="clear" w:color="auto" w:fill="FFFFFF"/>
                                        </w:rPr>
                                        <w:tag w:val="goog_rdk_14"/>
                                        <w:id w:val="1269198527"/>
                                      </w:sdtPr>
                                      <w:sdtEndPr/>
                                      <w:sdtContent>
                                        <w:r w:rsidRPr="00DB0F1D">
                                          <w:rPr>
                                            <w:rFonts w:ascii="Exo" w:hAnsi="Exo" w:cstheme="minorHAnsi"/>
                                            <w:color w:val="000000" w:themeColor="text1"/>
                                            <w:sz w:val="20"/>
                                            <w:szCs w:val="21"/>
                                            <w:shd w:val="clear" w:color="auto" w:fill="FFFFFF"/>
                                          </w:rPr>
                                          <w:t xml:space="preserve"> and</w:t>
                                        </w:r>
                                      </w:sdtContent>
                                    </w:sdt>
                                    <w:sdt>
                                      <w:sdtPr>
                                        <w:rPr>
                                          <w:rFonts w:ascii="Exo" w:hAnsi="Exo" w:cstheme="minorHAnsi"/>
                                          <w:color w:val="000000" w:themeColor="text1"/>
                                          <w:sz w:val="20"/>
                                          <w:szCs w:val="21"/>
                                          <w:shd w:val="clear" w:color="auto" w:fill="FFFFFF"/>
                                        </w:rPr>
                                        <w:tag w:val="goog_rdk_15"/>
                                        <w:id w:val="-194396019"/>
                                      </w:sdtPr>
                                      <w:sdtEndPr/>
                                      <w:sdtContent>
                                        <w:sdt>
                                          <w:sdtPr>
                                            <w:rPr>
                                              <w:rFonts w:ascii="Exo" w:hAnsi="Exo" w:cstheme="minorHAnsi"/>
                                              <w:color w:val="000000" w:themeColor="text1"/>
                                              <w:sz w:val="20"/>
                                              <w:szCs w:val="21"/>
                                              <w:shd w:val="clear" w:color="auto" w:fill="FFFFFF"/>
                                            </w:rPr>
                                            <w:tag w:val="goog_rdk_16"/>
                                            <w:id w:val="1224957092"/>
                                          </w:sdtPr>
                                          <w:sdtEndPr/>
                                          <w:sdtContent/>
                                        </w:sdt>
                                        <w:r w:rsidRPr="00DB0F1D">
                                          <w:rPr>
                                            <w:rFonts w:ascii="Exo" w:hAnsi="Exo" w:cstheme="minorHAnsi"/>
                                            <w:color w:val="000000" w:themeColor="text1"/>
                                            <w:sz w:val="20"/>
                                            <w:szCs w:val="21"/>
                                            <w:shd w:val="clear" w:color="auto" w:fill="FFFFFF"/>
                                          </w:rPr>
                                          <w:t xml:space="preserve"> harmonious places at the centre of their community.</w:t>
                                        </w:r>
                                      </w:sdtContent>
                                    </w:sdt>
                                  </w:p>
                                </w:sdtContent>
                              </w:sdt>
                            </w:sdtContent>
                          </w:sdt>
                          <w:p w14:paraId="37CD7B77" w14:textId="77777777" w:rsidR="004E5F55" w:rsidRPr="00BA7041" w:rsidRDefault="004E5F55" w:rsidP="004E5F55">
                            <w:pPr>
                              <w:spacing w:after="240"/>
                              <w:jc w:val="center"/>
                              <w:rPr>
                                <w:rFonts w:ascii="Exo" w:hAnsi="Exo" w:cstheme="minorHAnsi"/>
                                <w:b/>
                                <w:color w:val="632B8D"/>
                                <w:szCs w:val="21"/>
                                <w:shd w:val="clear" w:color="auto" w:fill="FFFFFF"/>
                              </w:rPr>
                            </w:pPr>
                            <w:r w:rsidRPr="00BA7041">
                              <w:rPr>
                                <w:rFonts w:ascii="Exo" w:hAnsi="Exo" w:cstheme="minorHAnsi"/>
                                <w:b/>
                                <w:color w:val="632B8D"/>
                                <w:szCs w:val="21"/>
                                <w:shd w:val="clear" w:color="auto" w:fill="FFFFFF"/>
                              </w:rPr>
                              <w:t>Our Values</w:t>
                            </w:r>
                          </w:p>
                          <w:p w14:paraId="61064A70" w14:textId="77777777" w:rsidR="004E5F55" w:rsidRPr="00DB0F1D" w:rsidRDefault="004E5F55" w:rsidP="004E5F55">
                            <w:pPr>
                              <w:spacing w:after="240"/>
                              <w:jc w:val="both"/>
                              <w:rPr>
                                <w:rFonts w:ascii="Exo" w:hAnsi="Exo" w:cstheme="minorHAnsi"/>
                                <w:b/>
                                <w:color w:val="000000" w:themeColor="text1"/>
                                <w:sz w:val="20"/>
                                <w:szCs w:val="21"/>
                                <w:shd w:val="clear" w:color="auto" w:fill="FFFFFF"/>
                              </w:rPr>
                            </w:pPr>
                            <w:r w:rsidRPr="00DB0F1D">
                              <w:rPr>
                                <w:rFonts w:ascii="Exo" w:hAnsi="Exo" w:cstheme="minorHAnsi"/>
                                <w:b/>
                                <w:color w:val="000000" w:themeColor="text1"/>
                                <w:sz w:val="20"/>
                                <w:szCs w:val="21"/>
                                <w:shd w:val="clear" w:color="auto" w:fill="FFFFFF"/>
                              </w:rPr>
                              <w:t>Individuality</w:t>
                            </w:r>
                          </w:p>
                          <w:p w14:paraId="49628C18" w14:textId="77777777" w:rsidR="004E5F55" w:rsidRPr="00DB0F1D" w:rsidRDefault="004E5F55" w:rsidP="004E5F55">
                            <w:pPr>
                              <w:spacing w:after="240"/>
                              <w:jc w:val="both"/>
                              <w:rPr>
                                <w:rFonts w:ascii="Exo" w:hAnsi="Exo" w:cstheme="minorHAnsi"/>
                                <w:color w:val="000000" w:themeColor="text1"/>
                                <w:sz w:val="20"/>
                                <w:szCs w:val="21"/>
                                <w:shd w:val="clear" w:color="auto" w:fill="FFFFFF"/>
                              </w:rPr>
                            </w:pPr>
                            <w:r w:rsidRPr="00DB0F1D">
                              <w:rPr>
                                <w:rFonts w:ascii="Exo" w:hAnsi="Exo" w:cstheme="minorHAnsi"/>
                                <w:color w:val="000000" w:themeColor="text1"/>
                                <w:sz w:val="20"/>
                                <w:szCs w:val="21"/>
                                <w:shd w:val="clear" w:color="auto" w:fill="FFFFFF"/>
                              </w:rPr>
                              <w:t xml:space="preserve">We are firmly committed to recognising, celebrating and investing in the individuality of all of our children and young people, each of our colleagues and the distinct ethos and identity of each of our schools, whilst remaining united by our core values. We don’t believe in a “one size fits all” approach, and will adapt our provision to meet individual needs. </w:t>
                            </w:r>
                          </w:p>
                          <w:p w14:paraId="64A553A7" w14:textId="77777777" w:rsidR="004E5F55" w:rsidRPr="00DB0F1D" w:rsidRDefault="00D24C0B" w:rsidP="004E5F55">
                            <w:pPr>
                              <w:spacing w:after="240"/>
                              <w:jc w:val="both"/>
                              <w:rPr>
                                <w:rFonts w:ascii="Exo" w:hAnsi="Exo" w:cstheme="minorHAnsi"/>
                                <w:b/>
                                <w:color w:val="000000" w:themeColor="text1"/>
                                <w:sz w:val="20"/>
                                <w:szCs w:val="21"/>
                                <w:shd w:val="clear" w:color="auto" w:fill="FFFFFF"/>
                              </w:rPr>
                            </w:pPr>
                            <w:sdt>
                              <w:sdtPr>
                                <w:rPr>
                                  <w:rFonts w:ascii="Exo" w:hAnsi="Exo" w:cstheme="minorHAnsi"/>
                                  <w:color w:val="000000" w:themeColor="text1"/>
                                  <w:sz w:val="20"/>
                                  <w:szCs w:val="21"/>
                                  <w:shd w:val="clear" w:color="auto" w:fill="FFFFFF"/>
                                </w:rPr>
                                <w:tag w:val="goog_rdk_45"/>
                                <w:id w:val="2043710503"/>
                              </w:sdtPr>
                              <w:sdtEndPr/>
                              <w:sdtContent/>
                            </w:sdt>
                            <w:sdt>
                              <w:sdtPr>
                                <w:rPr>
                                  <w:rFonts w:ascii="Exo" w:hAnsi="Exo" w:cstheme="minorHAnsi"/>
                                  <w:color w:val="000000" w:themeColor="text1"/>
                                  <w:sz w:val="20"/>
                                  <w:szCs w:val="21"/>
                                  <w:shd w:val="clear" w:color="auto" w:fill="FFFFFF"/>
                                </w:rPr>
                                <w:tag w:val="goog_rdk_46"/>
                                <w:id w:val="422231832"/>
                              </w:sdtPr>
                              <w:sdtEndPr/>
                              <w:sdtContent/>
                            </w:sdt>
                            <w:r w:rsidR="004E5F55" w:rsidRPr="00DB0F1D">
                              <w:rPr>
                                <w:rFonts w:ascii="Exo" w:hAnsi="Exo" w:cstheme="minorHAnsi"/>
                                <w:b/>
                                <w:color w:val="000000" w:themeColor="text1"/>
                                <w:sz w:val="20"/>
                                <w:szCs w:val="21"/>
                                <w:shd w:val="clear" w:color="auto" w:fill="FFFFFF"/>
                              </w:rPr>
                              <w:t>People centred</w:t>
                            </w:r>
                          </w:p>
                          <w:p w14:paraId="35870CD4" w14:textId="77777777" w:rsidR="004E5F55" w:rsidRPr="00DB0F1D" w:rsidRDefault="004E5F55" w:rsidP="004E5F55">
                            <w:pPr>
                              <w:spacing w:after="240"/>
                              <w:jc w:val="both"/>
                              <w:rPr>
                                <w:rFonts w:ascii="Exo" w:hAnsi="Exo" w:cstheme="minorHAnsi"/>
                                <w:color w:val="000000" w:themeColor="text1"/>
                                <w:sz w:val="20"/>
                                <w:szCs w:val="21"/>
                                <w:shd w:val="clear" w:color="auto" w:fill="FFFFFF"/>
                              </w:rPr>
                            </w:pPr>
                            <w:r w:rsidRPr="00DB0F1D">
                              <w:rPr>
                                <w:rFonts w:ascii="Exo" w:hAnsi="Exo" w:cstheme="minorHAnsi"/>
                                <w:color w:val="000000" w:themeColor="text1"/>
                                <w:sz w:val="20"/>
                                <w:szCs w:val="21"/>
                                <w:shd w:val="clear" w:color="auto" w:fill="FFFFFF"/>
                              </w:rPr>
                              <w:t xml:space="preserve">Our work is driven by our responsibility to every individual within our Trust community. Every person deserves to be treated with respect, dignity and kindness. We demonstrate empathy and humility in our approach, ensuring that our Trust provides an environment where every individual feels confident to be their true authentic self. </w:t>
                            </w:r>
                          </w:p>
                          <w:p w14:paraId="1903EEB8" w14:textId="77777777" w:rsidR="004E5F55" w:rsidRPr="00DB0F1D" w:rsidRDefault="00D24C0B" w:rsidP="004E5F55">
                            <w:pPr>
                              <w:spacing w:after="240"/>
                              <w:jc w:val="both"/>
                              <w:rPr>
                                <w:rFonts w:ascii="Exo" w:hAnsi="Exo" w:cstheme="minorHAnsi"/>
                                <w:b/>
                                <w:color w:val="000000" w:themeColor="text1"/>
                                <w:sz w:val="20"/>
                                <w:szCs w:val="21"/>
                                <w:shd w:val="clear" w:color="auto" w:fill="FFFFFF"/>
                              </w:rPr>
                            </w:pPr>
                            <w:sdt>
                              <w:sdtPr>
                                <w:rPr>
                                  <w:rFonts w:ascii="Exo" w:hAnsi="Exo" w:cstheme="minorHAnsi"/>
                                  <w:color w:val="000000" w:themeColor="text1"/>
                                  <w:sz w:val="20"/>
                                  <w:szCs w:val="21"/>
                                  <w:shd w:val="clear" w:color="auto" w:fill="FFFFFF"/>
                                </w:rPr>
                                <w:tag w:val="goog_rdk_47"/>
                                <w:id w:val="1097366441"/>
                              </w:sdtPr>
                              <w:sdtEndPr/>
                              <w:sdtContent/>
                            </w:sdt>
                            <w:sdt>
                              <w:sdtPr>
                                <w:rPr>
                                  <w:rFonts w:ascii="Exo" w:hAnsi="Exo" w:cstheme="minorHAnsi"/>
                                  <w:color w:val="000000" w:themeColor="text1"/>
                                  <w:sz w:val="20"/>
                                  <w:szCs w:val="21"/>
                                  <w:shd w:val="clear" w:color="auto" w:fill="FFFFFF"/>
                                </w:rPr>
                                <w:tag w:val="goog_rdk_48"/>
                                <w:id w:val="1500076410"/>
                              </w:sdtPr>
                              <w:sdtEndPr/>
                              <w:sdtContent/>
                            </w:sdt>
                            <w:r w:rsidR="004E5F55" w:rsidRPr="00DB0F1D">
                              <w:rPr>
                                <w:rFonts w:ascii="Exo" w:hAnsi="Exo" w:cstheme="minorHAnsi"/>
                                <w:b/>
                                <w:color w:val="000000" w:themeColor="text1"/>
                                <w:sz w:val="20"/>
                                <w:szCs w:val="21"/>
                                <w:shd w:val="clear" w:color="auto" w:fill="FFFFFF"/>
                              </w:rPr>
                              <w:t>Belonging</w:t>
                            </w:r>
                          </w:p>
                          <w:p w14:paraId="46E9CA2E" w14:textId="77777777" w:rsidR="004E5F55" w:rsidRPr="00DB0F1D" w:rsidRDefault="004E5F55" w:rsidP="004E5F55">
                            <w:pPr>
                              <w:spacing w:after="240"/>
                              <w:jc w:val="both"/>
                              <w:rPr>
                                <w:rFonts w:ascii="Exo" w:hAnsi="Exo" w:cstheme="minorHAnsi"/>
                                <w:color w:val="000000" w:themeColor="text1"/>
                                <w:sz w:val="20"/>
                                <w:szCs w:val="21"/>
                                <w:shd w:val="clear" w:color="auto" w:fill="FFFFFF"/>
                              </w:rPr>
                            </w:pPr>
                            <w:r w:rsidRPr="00DB0F1D">
                              <w:rPr>
                                <w:rFonts w:ascii="Exo" w:hAnsi="Exo" w:cstheme="minorHAnsi"/>
                                <w:color w:val="000000" w:themeColor="text1"/>
                                <w:sz w:val="20"/>
                                <w:szCs w:val="21"/>
                                <w:shd w:val="clear" w:color="auto" w:fill="FFFFFF"/>
                              </w:rPr>
                              <w:t>Equity of opportunity is central to our practice and we will be relentless in our endeavour to identify and remove barriers that prevent full inclusion. Our culture extends beyond tolerance to one where difference is embraced and every individual is valued and celebrated for their unique contribution to our community. Every individual is a full member in our community.</w:t>
                            </w:r>
                          </w:p>
                          <w:p w14:paraId="11FE2F8A" w14:textId="6E9C50E8" w:rsidR="004E5F55" w:rsidRPr="00DB0F1D" w:rsidRDefault="00D24C0B" w:rsidP="004E5F55">
                            <w:pPr>
                              <w:spacing w:after="240"/>
                              <w:jc w:val="both"/>
                              <w:rPr>
                                <w:rFonts w:ascii="Exo" w:hAnsi="Exo" w:cstheme="minorHAnsi"/>
                                <w:b/>
                                <w:color w:val="000000" w:themeColor="text1"/>
                                <w:sz w:val="20"/>
                                <w:szCs w:val="21"/>
                                <w:shd w:val="clear" w:color="auto" w:fill="FFFFFF"/>
                              </w:rPr>
                            </w:pPr>
                            <w:sdt>
                              <w:sdtPr>
                                <w:rPr>
                                  <w:rFonts w:ascii="Exo" w:hAnsi="Exo" w:cstheme="minorHAnsi"/>
                                  <w:color w:val="000000" w:themeColor="text1"/>
                                  <w:sz w:val="20"/>
                                  <w:szCs w:val="21"/>
                                  <w:shd w:val="clear" w:color="auto" w:fill="FFFFFF"/>
                                </w:rPr>
                                <w:tag w:val="goog_rdk_49"/>
                                <w:id w:val="2075306385"/>
                              </w:sdtPr>
                              <w:sdtEndPr/>
                              <w:sdtContent/>
                            </w:sdt>
                            <w:sdt>
                              <w:sdtPr>
                                <w:rPr>
                                  <w:rFonts w:ascii="Exo" w:hAnsi="Exo" w:cstheme="minorHAnsi"/>
                                  <w:color w:val="000000" w:themeColor="text1"/>
                                  <w:sz w:val="20"/>
                                  <w:szCs w:val="21"/>
                                  <w:shd w:val="clear" w:color="auto" w:fill="FFFFFF"/>
                                </w:rPr>
                                <w:tag w:val="goog_rdk_50"/>
                                <w:id w:val="2024052751"/>
                              </w:sdtPr>
                              <w:sdtEndPr/>
                              <w:sdtContent/>
                            </w:sdt>
                            <w:r w:rsidR="004E5F55" w:rsidRPr="00DB0F1D">
                              <w:rPr>
                                <w:rFonts w:ascii="Exo" w:hAnsi="Exo" w:cstheme="minorHAnsi"/>
                                <w:b/>
                                <w:color w:val="000000" w:themeColor="text1"/>
                                <w:sz w:val="20"/>
                                <w:szCs w:val="21"/>
                                <w:shd w:val="clear" w:color="auto" w:fill="FFFFFF"/>
                              </w:rPr>
                              <w:t>Transformation</w:t>
                            </w:r>
                            <w:r w:rsidR="00F73010">
                              <w:rPr>
                                <w:rFonts w:ascii="Exo" w:hAnsi="Exo" w:cstheme="minorHAnsi"/>
                                <w:b/>
                                <w:color w:val="000000" w:themeColor="text1"/>
                                <w:sz w:val="20"/>
                                <w:szCs w:val="21"/>
                                <w:shd w:val="clear" w:color="auto" w:fill="FFFFFF"/>
                              </w:rPr>
                              <w:t>al</w:t>
                            </w:r>
                          </w:p>
                          <w:p w14:paraId="5F727907" w14:textId="77777777" w:rsidR="004E5F55" w:rsidRPr="000B2B09" w:rsidRDefault="004E5F55" w:rsidP="004E5F55">
                            <w:pPr>
                              <w:spacing w:after="240"/>
                              <w:jc w:val="both"/>
                              <w:rPr>
                                <w:rFonts w:ascii="Exo" w:hAnsi="Exo" w:cstheme="minorHAnsi"/>
                                <w:color w:val="000000" w:themeColor="text1"/>
                                <w:sz w:val="21"/>
                                <w:szCs w:val="21"/>
                                <w:shd w:val="clear" w:color="auto" w:fill="FFFFFF"/>
                              </w:rPr>
                            </w:pPr>
                            <w:r w:rsidRPr="00DB0F1D">
                              <w:rPr>
                                <w:rFonts w:ascii="Exo" w:hAnsi="Exo" w:cstheme="minorHAnsi"/>
                                <w:color w:val="000000" w:themeColor="text1"/>
                                <w:sz w:val="20"/>
                                <w:szCs w:val="21"/>
                                <w:shd w:val="clear" w:color="auto" w:fill="FFFFFF"/>
                              </w:rPr>
                              <w:t>We believe in the promise of each individual across the Trust and will ensure we inspire, support and challenge in proportionate measure, so that we all thrive and are able to achieve our own individual successes. We are bold in our approach, stretching perceived boundaries, to go further for our children, colleagues and communities. We continually develop our approach to respond to changes in the communities we operate within to support every child, colleague and partners to realise their potential</w:t>
                            </w:r>
                            <w:r w:rsidRPr="000B2B09">
                              <w:rPr>
                                <w:rFonts w:ascii="Exo" w:hAnsi="Exo" w:cstheme="minorHAnsi"/>
                                <w:color w:val="000000" w:themeColor="text1"/>
                                <w:sz w:val="21"/>
                                <w:szCs w:val="21"/>
                                <w:shd w:val="clear" w:color="auto" w:fill="FFFFFF"/>
                              </w:rPr>
                              <w:t xml:space="preserve">. </w:t>
                            </w:r>
                          </w:p>
                          <w:p w14:paraId="4599EEB7" w14:textId="77777777" w:rsidR="004E5F55" w:rsidRPr="00DB0F1D" w:rsidRDefault="004E5F55" w:rsidP="004E5F55">
                            <w:pPr>
                              <w:spacing w:after="240"/>
                              <w:jc w:val="both"/>
                              <w:rPr>
                                <w:rFonts w:ascii="Exo" w:hAnsi="Exo" w:cstheme="minorHAnsi"/>
                                <w:b/>
                                <w:color w:val="000000" w:themeColor="text1"/>
                                <w:sz w:val="20"/>
                                <w:szCs w:val="20"/>
                                <w:shd w:val="clear" w:color="auto" w:fill="FFFFFF"/>
                              </w:rPr>
                            </w:pPr>
                            <w:r w:rsidRPr="00DB0F1D">
                              <w:rPr>
                                <w:rFonts w:ascii="Exo" w:hAnsi="Exo" w:cstheme="minorHAnsi"/>
                                <w:b/>
                                <w:color w:val="000000" w:themeColor="text1"/>
                                <w:sz w:val="20"/>
                                <w:szCs w:val="20"/>
                                <w:shd w:val="clear" w:color="auto" w:fill="FFFFFF"/>
                              </w:rPr>
                              <w:t>Togetherness</w:t>
                            </w:r>
                          </w:p>
                          <w:p w14:paraId="3D67AEE8" w14:textId="77777777" w:rsidR="004E5F55" w:rsidRPr="00DB0F1D" w:rsidRDefault="004E5F55" w:rsidP="004E5F55">
                            <w:pPr>
                              <w:spacing w:after="240"/>
                              <w:jc w:val="both"/>
                              <w:rPr>
                                <w:rFonts w:ascii="Exo" w:hAnsi="Exo" w:cstheme="minorHAnsi"/>
                                <w:color w:val="000000" w:themeColor="text1"/>
                                <w:sz w:val="20"/>
                                <w:szCs w:val="20"/>
                                <w:shd w:val="clear" w:color="auto" w:fill="FFFFFF"/>
                              </w:rPr>
                            </w:pPr>
                            <w:r w:rsidRPr="00DB0F1D">
                              <w:rPr>
                                <w:rFonts w:ascii="Exo" w:hAnsi="Exo" w:cstheme="minorHAnsi"/>
                                <w:color w:val="000000" w:themeColor="text1"/>
                                <w:sz w:val="20"/>
                                <w:szCs w:val="20"/>
                                <w:shd w:val="clear" w:color="auto" w:fill="FFFFFF"/>
                              </w:rPr>
                              <w:t>We are a proud family of schools bonded by our Trust vision, priorities and values. We work as one team in school, across our Trust and with our wider partners for the benefit of the communities we serve. Our collaborative approach inspires us to be bold and brings us together in ways that help us to make a difference. We are better together.</w:t>
                            </w:r>
                          </w:p>
                          <w:p w14:paraId="4DADDE9C" w14:textId="77777777" w:rsidR="004E5F55" w:rsidRPr="000B2B09" w:rsidRDefault="004E5F55" w:rsidP="004E5F55">
                            <w:pPr>
                              <w:rPr>
                                <w:rFonts w:ascii="Exo" w:hAnsi="Exo"/>
                                <w:b/>
                                <w:color w:val="5A2781"/>
                                <w:sz w:val="26"/>
                                <w:szCs w:val="52"/>
                              </w:rPr>
                            </w:pPr>
                          </w:p>
                          <w:p w14:paraId="2241E8D4" w14:textId="77777777" w:rsidR="004E5F55" w:rsidRDefault="004E5F55" w:rsidP="004E5F55">
                            <w:pPr>
                              <w:spacing w:after="0" w:line="240" w:lineRule="auto"/>
                              <w:rPr>
                                <w:rFonts w:ascii="Tw Cen MT" w:hAnsi="Tw Cen MT" w:cs="Arial"/>
                                <w:color w:val="000000" w:themeColor="text1"/>
                                <w:sz w:val="24"/>
                                <w:shd w:val="clear" w:color="auto" w:fill="FFFFFF"/>
                              </w:rPr>
                            </w:pPr>
                          </w:p>
                          <w:p w14:paraId="558DE4E8" w14:textId="77777777" w:rsidR="004E5F55" w:rsidRDefault="004E5F55" w:rsidP="004E5F55">
                            <w:pPr>
                              <w:spacing w:after="0" w:line="240" w:lineRule="auto"/>
                              <w:rPr>
                                <w:rFonts w:ascii="Tw Cen MT" w:hAnsi="Tw Cen MT" w:cs="Arial"/>
                                <w:color w:val="000000" w:themeColor="text1"/>
                                <w:sz w:val="24"/>
                                <w:shd w:val="clear" w:color="auto" w:fill="FFFFFF"/>
                              </w:rPr>
                            </w:pPr>
                          </w:p>
                          <w:p w14:paraId="3F937498" w14:textId="77777777" w:rsidR="004E5F55" w:rsidRDefault="004E5F55" w:rsidP="004E5F55">
                            <w:pPr>
                              <w:spacing w:after="0" w:line="240" w:lineRule="auto"/>
                              <w:rPr>
                                <w:rFonts w:ascii="Tw Cen MT" w:hAnsi="Tw Cen MT" w:cs="Arial"/>
                                <w:color w:val="000000" w:themeColor="text1"/>
                                <w:sz w:val="24"/>
                                <w:shd w:val="clear" w:color="auto" w:fill="FFFFFF"/>
                              </w:rPr>
                            </w:pPr>
                          </w:p>
                          <w:p w14:paraId="16ECBCAB" w14:textId="77777777" w:rsidR="004E5F55" w:rsidRDefault="004E5F55" w:rsidP="004E5F55">
                            <w:pPr>
                              <w:spacing w:after="0" w:line="240" w:lineRule="auto"/>
                              <w:rPr>
                                <w:rFonts w:ascii="Tw Cen MT" w:hAnsi="Tw Cen MT" w:cs="Arial"/>
                                <w:color w:val="000000" w:themeColor="text1"/>
                                <w:sz w:val="24"/>
                                <w:shd w:val="clear" w:color="auto" w:fill="FFFFFF"/>
                              </w:rPr>
                            </w:pPr>
                          </w:p>
                          <w:p w14:paraId="130EB09C" w14:textId="77777777" w:rsidR="004E5F55" w:rsidRDefault="004E5F55" w:rsidP="004E5F55">
                            <w:pPr>
                              <w:spacing w:after="0" w:line="240" w:lineRule="auto"/>
                              <w:rPr>
                                <w:rFonts w:ascii="Tw Cen MT" w:hAnsi="Tw Cen MT" w:cs="Arial"/>
                                <w:color w:val="000000" w:themeColor="text1"/>
                                <w:sz w:val="24"/>
                                <w:shd w:val="clear" w:color="auto" w:fill="FFFFFF"/>
                              </w:rPr>
                            </w:pPr>
                          </w:p>
                          <w:p w14:paraId="359A04E6" w14:textId="77777777" w:rsidR="004E5F55" w:rsidRDefault="004E5F55" w:rsidP="004E5F55">
                            <w:pPr>
                              <w:spacing w:after="0" w:line="240" w:lineRule="auto"/>
                              <w:rPr>
                                <w:rFonts w:ascii="Tw Cen MT" w:hAnsi="Tw Cen MT" w:cs="Arial"/>
                                <w:color w:val="000000" w:themeColor="text1"/>
                                <w:sz w:val="24"/>
                                <w:shd w:val="clear" w:color="auto" w:fill="FFFFFF"/>
                              </w:rPr>
                            </w:pPr>
                          </w:p>
                          <w:p w14:paraId="70BAB62E" w14:textId="77777777" w:rsidR="004E5F55" w:rsidRDefault="004E5F55" w:rsidP="004E5F55">
                            <w:pPr>
                              <w:spacing w:after="0" w:line="240" w:lineRule="auto"/>
                              <w:rPr>
                                <w:rFonts w:ascii="Tw Cen MT" w:hAnsi="Tw Cen MT" w:cs="Arial"/>
                                <w:color w:val="000000" w:themeColor="text1"/>
                                <w:sz w:val="24"/>
                                <w:shd w:val="clear" w:color="auto" w:fill="FFFFFF"/>
                              </w:rPr>
                            </w:pPr>
                          </w:p>
                          <w:p w14:paraId="45EBFF9E" w14:textId="77777777" w:rsidR="004E5F55" w:rsidRDefault="004E5F55" w:rsidP="004E5F55">
                            <w:pPr>
                              <w:spacing w:after="0" w:line="240" w:lineRule="auto"/>
                              <w:rPr>
                                <w:rFonts w:ascii="Tw Cen MT" w:hAnsi="Tw Cen MT" w:cs="Arial"/>
                                <w:color w:val="000000" w:themeColor="text1"/>
                                <w:sz w:val="24"/>
                                <w:shd w:val="clear" w:color="auto" w:fill="FFFFFF"/>
                              </w:rPr>
                            </w:pPr>
                          </w:p>
                          <w:p w14:paraId="09BA2273" w14:textId="77777777" w:rsidR="004E5F55" w:rsidRDefault="004E5F55" w:rsidP="004E5F55">
                            <w:pPr>
                              <w:spacing w:after="0" w:line="240" w:lineRule="auto"/>
                              <w:rPr>
                                <w:rFonts w:ascii="Tw Cen MT" w:hAnsi="Tw Cen MT" w:cs="Arial"/>
                                <w:color w:val="000000" w:themeColor="text1"/>
                                <w:sz w:val="24"/>
                                <w:shd w:val="clear" w:color="auto" w:fill="FFFFFF"/>
                              </w:rPr>
                            </w:pPr>
                          </w:p>
                          <w:p w14:paraId="44C84548" w14:textId="77777777" w:rsidR="004E5F55" w:rsidRDefault="004E5F55" w:rsidP="004E5F55">
                            <w:pPr>
                              <w:spacing w:after="0" w:line="240" w:lineRule="auto"/>
                              <w:rPr>
                                <w:rFonts w:ascii="Tw Cen MT" w:hAnsi="Tw Cen MT" w:cs="Arial"/>
                                <w:color w:val="000000" w:themeColor="text1"/>
                                <w:sz w:val="24"/>
                                <w:shd w:val="clear" w:color="auto" w:fill="FFFFFF"/>
                              </w:rPr>
                            </w:pPr>
                          </w:p>
                          <w:p w14:paraId="5216BB23" w14:textId="77777777" w:rsidR="004E5F55" w:rsidRPr="002B6179" w:rsidRDefault="004E5F55" w:rsidP="004E5F55">
                            <w:pPr>
                              <w:spacing w:after="0" w:line="240" w:lineRule="auto"/>
                              <w:rPr>
                                <w:rFonts w:ascii="Tw Cen MT" w:hAnsi="Tw Cen MT" w:cs="Arial"/>
                                <w:color w:val="000000" w:themeColor="text1"/>
                                <w:sz w:val="24"/>
                                <w:shd w:val="clear" w:color="auto" w:fill="FFFFFF"/>
                              </w:rPr>
                            </w:pPr>
                          </w:p>
                          <w:p w14:paraId="4D1621B4" w14:textId="77777777" w:rsidR="004E5F55" w:rsidRPr="00EF03FF" w:rsidRDefault="004E5F55" w:rsidP="004E5F55">
                            <w:pPr>
                              <w:spacing w:after="0" w:line="240" w:lineRule="auto"/>
                              <w:rPr>
                                <w:rFonts w:ascii="Tw Cen MT" w:hAnsi="Tw Cen MT"/>
                                <w:sz w:val="23"/>
                                <w:szCs w:val="23"/>
                              </w:rPr>
                            </w:pPr>
                            <w:r w:rsidRPr="00EF03FF">
                              <w:rPr>
                                <w:rFonts w:ascii="Tw Cen MT" w:hAnsi="Tw Cen MT"/>
                                <w:sz w:val="23"/>
                                <w:szCs w:val="23"/>
                              </w:rPr>
                              <w:br w:type="page"/>
                            </w:r>
                          </w:p>
                          <w:p w14:paraId="6517D71F" w14:textId="77777777" w:rsidR="004E5F55" w:rsidRDefault="004E5F55" w:rsidP="004E5F55">
                            <w:pPr>
                              <w:spacing w:line="264" w:lineRule="auto"/>
                              <w:contextualSpacing/>
                              <w:rPr>
                                <w:rFonts w:ascii="Tw Cen MT" w:hAnsi="Tw Cen MT" w:cstheme="minorHAnsi"/>
                                <w:color w:val="000000" w:themeColor="text1"/>
                                <w:shd w:val="clear" w:color="auto" w:fill="FFFFFF"/>
                              </w:rPr>
                            </w:pPr>
                          </w:p>
                          <w:p w14:paraId="5EA4AD35" w14:textId="77777777" w:rsidR="004E5F55" w:rsidRDefault="004E5F55" w:rsidP="004E5F55">
                            <w:pPr>
                              <w:spacing w:line="264" w:lineRule="auto"/>
                              <w:contextualSpacing/>
                              <w:rPr>
                                <w:rFonts w:ascii="Tw Cen MT" w:hAnsi="Tw Cen MT" w:cstheme="minorHAnsi"/>
                                <w:color w:val="000000" w:themeColor="text1"/>
                                <w:shd w:val="clear" w:color="auto" w:fill="FFFFFF"/>
                              </w:rPr>
                            </w:pPr>
                          </w:p>
                          <w:p w14:paraId="6E95A823" w14:textId="77777777" w:rsidR="004E5F55" w:rsidRDefault="004E5F55" w:rsidP="004E5F55">
                            <w:pPr>
                              <w:spacing w:line="264" w:lineRule="auto"/>
                              <w:contextualSpacing/>
                              <w:rPr>
                                <w:rFonts w:ascii="Tw Cen MT" w:hAnsi="Tw Cen MT" w:cstheme="minorHAnsi"/>
                                <w:color w:val="000000" w:themeColor="text1"/>
                                <w:shd w:val="clear" w:color="auto" w:fill="FFFFFF"/>
                              </w:rPr>
                            </w:pPr>
                          </w:p>
                          <w:p w14:paraId="7E603767" w14:textId="77777777" w:rsidR="004E5F55" w:rsidRPr="006C4877" w:rsidRDefault="004E5F55" w:rsidP="004E5F55">
                            <w:pPr>
                              <w:spacing w:line="264" w:lineRule="auto"/>
                              <w:contextualSpacing/>
                              <w:rPr>
                                <w:rFonts w:ascii="Tw Cen MT" w:hAnsi="Tw Cen MT" w:cstheme="minorHAnsi"/>
                                <w:color w:val="000000" w:themeColor="text1"/>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2D1B17" id="Text Box 13" o:spid="_x0000_s1028" type="#_x0000_t202" style="position:absolute;margin-left:-32.25pt;margin-top:0;width:515.25pt;height:738.7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" filled="f" stroked="f" strokeweight=".5pt">
                <v:textbox>
                  <w:txbxContent>
                    <w:p w14:paraId="649D0857" w14:textId="77777777" w:rsidR="004E5F55" w:rsidRPr="00322292" w:rsidRDefault="004E5F55" w:rsidP="004E5F55">
                      <w:pPr>
                        <w:jc w:val="center"/>
                        <w:rPr>
                          <w:rFonts w:ascii="Exo" w:hAnsi="Exo"/>
                          <w:b/>
                          <w:color w:val="5A2781"/>
                          <w:sz w:val="30"/>
                          <w:szCs w:val="52"/>
                        </w:rPr>
                      </w:pPr>
                      <w:r w:rsidRPr="00322292">
                        <w:rPr>
                          <w:rFonts w:ascii="Exo" w:hAnsi="Exo"/>
                          <w:b/>
                          <w:color w:val="5A2781"/>
                          <w:sz w:val="30"/>
                          <w:szCs w:val="52"/>
                        </w:rPr>
                        <w:t>Endeavour Learning Trust’s Mission and Values</w:t>
                      </w:r>
                    </w:p>
                    <w:sdt>
                      <w:sdtPr>
                        <w:rPr>
                          <w:rFonts w:ascii="Exo" w:hAnsi="Exo" w:cstheme="minorHAnsi"/>
                          <w:color w:val="000000" w:themeColor="text1"/>
                          <w:shd w:val="clear" w:color="auto" w:fill="FFFFFF"/>
                        </w:rPr>
                        <w:tag w:val="goog_rdk_10"/>
                        <w:id w:val="-24260869"/>
                      </w:sdtPr>
                      <w:sdtEndPr>
                        <w:rPr>
                          <w:b/>
                        </w:rPr>
                      </w:sdtEndPr>
                      <w:sdtContent>
                        <w:p w14:paraId="7755E597" w14:textId="77777777" w:rsidR="004E5F55" w:rsidRPr="000B2B09" w:rsidRDefault="00432A44" w:rsidP="004E5F55">
                          <w:pPr>
                            <w:spacing w:after="240"/>
                            <w:jc w:val="center"/>
                            <w:rPr>
                              <w:rFonts w:ascii="Exo" w:hAnsi="Exo" w:cstheme="minorHAnsi"/>
                              <w:b/>
                              <w:color w:val="000000" w:themeColor="text1"/>
                              <w:shd w:val="clear" w:color="auto" w:fill="FFFFFF"/>
                            </w:rPr>
                          </w:pPr>
                          <w:sdt>
                            <w:sdtPr>
                              <w:rPr>
                                <w:rFonts w:ascii="Exo" w:hAnsi="Exo" w:cstheme="minorHAnsi"/>
                                <w:color w:val="000000" w:themeColor="text1"/>
                                <w:shd w:val="clear" w:color="auto" w:fill="FFFFFF"/>
                              </w:rPr>
                              <w:tag w:val="goog_rdk_7"/>
                              <w:id w:val="-1496483913"/>
                            </w:sdtPr>
                            <w:sdtEndPr>
                              <w:rPr>
                                <w:b/>
                              </w:rPr>
                            </w:sdtEndPr>
                            <w:sdtContent>
                              <w:r w:rsidR="004E5F55" w:rsidRPr="000B2B09">
                                <w:rPr>
                                  <w:rFonts w:ascii="Exo" w:hAnsi="Exo" w:cstheme="minorHAnsi"/>
                                  <w:b/>
                                  <w:color w:val="000000" w:themeColor="text1"/>
                                  <w:shd w:val="clear" w:color="auto" w:fill="FFFFFF"/>
                                </w:rPr>
                                <w:t>We will serve our communities to ensure that every child realises their potential</w:t>
                              </w:r>
                            </w:sdtContent>
                          </w:sdt>
                        </w:p>
                      </w:sdtContent>
                    </w:sdt>
                    <w:sdt>
                      <w:sdtPr>
                        <w:rPr>
                          <w:rFonts w:ascii="Exo" w:hAnsi="Exo" w:cstheme="minorHAnsi"/>
                          <w:color w:val="000000" w:themeColor="text1"/>
                          <w:shd w:val="clear" w:color="auto" w:fill="FFFFFF"/>
                        </w:rPr>
                        <w:tag w:val="goog_rdk_21"/>
                        <w:id w:val="-1588535976"/>
                      </w:sdtPr>
                      <w:sdtEndPr>
                        <w:rPr>
                          <w:sz w:val="20"/>
                          <w:szCs w:val="21"/>
                        </w:rPr>
                      </w:sdtEndPr>
                      <w:sdtContent>
                        <w:sdt>
                          <w:sdtPr>
                            <w:rPr>
                              <w:rFonts w:ascii="Exo" w:hAnsi="Exo" w:cstheme="minorHAnsi"/>
                              <w:color w:val="000000" w:themeColor="text1"/>
                              <w:shd w:val="clear" w:color="auto" w:fill="FFFFFF"/>
                            </w:rPr>
                            <w:tag w:val="goog_rdk_20"/>
                            <w:id w:val="739826556"/>
                          </w:sdtPr>
                          <w:sdtEndPr>
                            <w:rPr>
                              <w:sz w:val="20"/>
                              <w:szCs w:val="21"/>
                            </w:rPr>
                          </w:sdtEndPr>
                          <w:sdtContent>
                            <w:p w14:paraId="3555D8F4" w14:textId="77777777" w:rsidR="004E5F55" w:rsidRPr="00DB0F1D" w:rsidRDefault="004E5F55" w:rsidP="004E5F55">
                              <w:pPr>
                                <w:spacing w:after="240"/>
                                <w:jc w:val="both"/>
                                <w:rPr>
                                  <w:rFonts w:ascii="Exo" w:hAnsi="Exo" w:cstheme="minorHAnsi"/>
                                  <w:color w:val="000000" w:themeColor="text1"/>
                                  <w:sz w:val="20"/>
                                  <w:szCs w:val="21"/>
                                  <w:shd w:val="clear" w:color="auto" w:fill="FFFFFF"/>
                                </w:rPr>
                              </w:pPr>
                              <w:r w:rsidRPr="00DB0F1D">
                                <w:rPr>
                                  <w:rFonts w:ascii="Exo" w:hAnsi="Exo" w:cstheme="minorHAnsi"/>
                                  <w:color w:val="000000" w:themeColor="text1"/>
                                  <w:sz w:val="20"/>
                                  <w:szCs w:val="21"/>
                                  <w:shd w:val="clear" w:color="auto" w:fill="FFFFFF"/>
                                </w:rPr>
                                <w:t xml:space="preserve">We pledge that our schools will be transformational places of academic excellence that offer a true richness of experience, providing all children with the same opportunities to flourish and develop their unique skills, qualities and talents. </w:t>
                              </w:r>
                            </w:p>
                            <w:p w14:paraId="3970CF4C" w14:textId="77777777" w:rsidR="004E5F55" w:rsidRPr="00E5702E" w:rsidRDefault="004E5F55" w:rsidP="004E5F55">
                              <w:pPr>
                                <w:spacing w:after="240"/>
                                <w:jc w:val="both"/>
                                <w:rPr>
                                  <w:rFonts w:ascii="Exo" w:hAnsi="Exo" w:cstheme="minorHAnsi"/>
                                  <w:color w:val="000000" w:themeColor="text1"/>
                                  <w:sz w:val="20"/>
                                  <w:szCs w:val="21"/>
                                  <w:shd w:val="clear" w:color="auto" w:fill="FFFFFF"/>
                                </w:rPr>
                              </w:pPr>
                              <w:r w:rsidRPr="00DB0F1D">
                                <w:rPr>
                                  <w:rFonts w:ascii="Exo" w:hAnsi="Exo" w:cstheme="minorHAnsi"/>
                                  <w:color w:val="000000" w:themeColor="text1"/>
                                  <w:sz w:val="20"/>
                                  <w:szCs w:val="21"/>
                                  <w:shd w:val="clear" w:color="auto" w:fill="FFFFFF"/>
                                </w:rPr>
                                <w:t>We will work collaboratively with our colleagues, parents and carers and our partners to remove any barriers that place limitations on our children, creating schools that are happy</w:t>
                              </w:r>
                              <w:sdt>
                                <w:sdtPr>
                                  <w:rPr>
                                    <w:rFonts w:ascii="Exo" w:hAnsi="Exo" w:cstheme="minorHAnsi"/>
                                    <w:color w:val="000000" w:themeColor="text1"/>
                                    <w:sz w:val="20"/>
                                    <w:szCs w:val="21"/>
                                    <w:shd w:val="clear" w:color="auto" w:fill="FFFFFF"/>
                                  </w:rPr>
                                  <w:tag w:val="goog_rdk_14"/>
                                  <w:id w:val="1269198527"/>
                                </w:sdtPr>
                                <w:sdtEndPr/>
                                <w:sdtContent>
                                  <w:r w:rsidRPr="00DB0F1D">
                                    <w:rPr>
                                      <w:rFonts w:ascii="Exo" w:hAnsi="Exo" w:cstheme="minorHAnsi"/>
                                      <w:color w:val="000000" w:themeColor="text1"/>
                                      <w:sz w:val="20"/>
                                      <w:szCs w:val="21"/>
                                      <w:shd w:val="clear" w:color="auto" w:fill="FFFFFF"/>
                                    </w:rPr>
                                    <w:t xml:space="preserve"> and</w:t>
                                  </w:r>
                                </w:sdtContent>
                              </w:sdt>
                              <w:sdt>
                                <w:sdtPr>
                                  <w:rPr>
                                    <w:rFonts w:ascii="Exo" w:hAnsi="Exo" w:cstheme="minorHAnsi"/>
                                    <w:color w:val="000000" w:themeColor="text1"/>
                                    <w:sz w:val="20"/>
                                    <w:szCs w:val="21"/>
                                    <w:shd w:val="clear" w:color="auto" w:fill="FFFFFF"/>
                                  </w:rPr>
                                  <w:tag w:val="goog_rdk_15"/>
                                  <w:id w:val="-194396019"/>
                                </w:sdtPr>
                                <w:sdtEndPr/>
                                <w:sdtContent>
                                  <w:sdt>
                                    <w:sdtPr>
                                      <w:rPr>
                                        <w:rFonts w:ascii="Exo" w:hAnsi="Exo" w:cstheme="minorHAnsi"/>
                                        <w:color w:val="000000" w:themeColor="text1"/>
                                        <w:sz w:val="20"/>
                                        <w:szCs w:val="21"/>
                                        <w:shd w:val="clear" w:color="auto" w:fill="FFFFFF"/>
                                      </w:rPr>
                                      <w:tag w:val="goog_rdk_16"/>
                                      <w:id w:val="1224957092"/>
                                    </w:sdtPr>
                                    <w:sdtEndPr/>
                                    <w:sdtContent/>
                                  </w:sdt>
                                  <w:r w:rsidRPr="00DB0F1D">
                                    <w:rPr>
                                      <w:rFonts w:ascii="Exo" w:hAnsi="Exo" w:cstheme="minorHAnsi"/>
                                      <w:color w:val="000000" w:themeColor="text1"/>
                                      <w:sz w:val="20"/>
                                      <w:szCs w:val="21"/>
                                      <w:shd w:val="clear" w:color="auto" w:fill="FFFFFF"/>
                                    </w:rPr>
                                    <w:t xml:space="preserve"> harmonious places at the centre of their community.</w:t>
                                  </w:r>
                                </w:sdtContent>
                              </w:sdt>
                            </w:p>
                          </w:sdtContent>
                        </w:sdt>
                      </w:sdtContent>
                    </w:sdt>
                    <w:p w14:paraId="37CD7B77" w14:textId="77777777" w:rsidR="004E5F55" w:rsidRPr="00BA7041" w:rsidRDefault="004E5F55" w:rsidP="004E5F55">
                      <w:pPr>
                        <w:spacing w:after="240"/>
                        <w:jc w:val="center"/>
                        <w:rPr>
                          <w:rFonts w:ascii="Exo" w:hAnsi="Exo" w:cstheme="minorHAnsi"/>
                          <w:b/>
                          <w:color w:val="632B8D"/>
                          <w:szCs w:val="21"/>
                          <w:shd w:val="clear" w:color="auto" w:fill="FFFFFF"/>
                        </w:rPr>
                      </w:pPr>
                      <w:r w:rsidRPr="00BA7041">
                        <w:rPr>
                          <w:rFonts w:ascii="Exo" w:hAnsi="Exo" w:cstheme="minorHAnsi"/>
                          <w:b/>
                          <w:color w:val="632B8D"/>
                          <w:szCs w:val="21"/>
                          <w:shd w:val="clear" w:color="auto" w:fill="FFFFFF"/>
                        </w:rPr>
                        <w:t>Our Values</w:t>
                      </w:r>
                    </w:p>
                    <w:p w14:paraId="61064A70" w14:textId="77777777" w:rsidR="004E5F55" w:rsidRPr="00DB0F1D" w:rsidRDefault="004E5F55" w:rsidP="004E5F55">
                      <w:pPr>
                        <w:spacing w:after="240"/>
                        <w:jc w:val="both"/>
                        <w:rPr>
                          <w:rFonts w:ascii="Exo" w:hAnsi="Exo" w:cstheme="minorHAnsi"/>
                          <w:b/>
                          <w:color w:val="000000" w:themeColor="text1"/>
                          <w:sz w:val="20"/>
                          <w:szCs w:val="21"/>
                          <w:shd w:val="clear" w:color="auto" w:fill="FFFFFF"/>
                        </w:rPr>
                      </w:pPr>
                      <w:r w:rsidRPr="00DB0F1D">
                        <w:rPr>
                          <w:rFonts w:ascii="Exo" w:hAnsi="Exo" w:cstheme="minorHAnsi"/>
                          <w:b/>
                          <w:color w:val="000000" w:themeColor="text1"/>
                          <w:sz w:val="20"/>
                          <w:szCs w:val="21"/>
                          <w:shd w:val="clear" w:color="auto" w:fill="FFFFFF"/>
                        </w:rPr>
                        <w:t>Individuality</w:t>
                      </w:r>
                    </w:p>
                    <w:p w14:paraId="49628C18" w14:textId="77777777" w:rsidR="004E5F55" w:rsidRPr="00DB0F1D" w:rsidRDefault="004E5F55" w:rsidP="004E5F55">
                      <w:pPr>
                        <w:spacing w:after="240"/>
                        <w:jc w:val="both"/>
                        <w:rPr>
                          <w:rFonts w:ascii="Exo" w:hAnsi="Exo" w:cstheme="minorHAnsi"/>
                          <w:color w:val="000000" w:themeColor="text1"/>
                          <w:sz w:val="20"/>
                          <w:szCs w:val="21"/>
                          <w:shd w:val="clear" w:color="auto" w:fill="FFFFFF"/>
                        </w:rPr>
                      </w:pPr>
                      <w:r w:rsidRPr="00DB0F1D">
                        <w:rPr>
                          <w:rFonts w:ascii="Exo" w:hAnsi="Exo" w:cstheme="minorHAnsi"/>
                          <w:color w:val="000000" w:themeColor="text1"/>
                          <w:sz w:val="20"/>
                          <w:szCs w:val="21"/>
                          <w:shd w:val="clear" w:color="auto" w:fill="FFFFFF"/>
                        </w:rPr>
                        <w:t xml:space="preserve">We are firmly committed to recognising, celebrating and investing in the individuality of all of our children and young people, each of our colleagues and the distinct ethos and identity of each of our schools, whilst remaining united by our core values. We don’t believe in a “one size fits all” approach, and will adapt our provision to meet individual needs. </w:t>
                      </w:r>
                    </w:p>
                    <w:p w14:paraId="64A553A7" w14:textId="77777777" w:rsidR="004E5F55" w:rsidRPr="00DB0F1D" w:rsidRDefault="00432A44" w:rsidP="004E5F55">
                      <w:pPr>
                        <w:spacing w:after="240"/>
                        <w:jc w:val="both"/>
                        <w:rPr>
                          <w:rFonts w:ascii="Exo" w:hAnsi="Exo" w:cstheme="minorHAnsi"/>
                          <w:b/>
                          <w:color w:val="000000" w:themeColor="text1"/>
                          <w:sz w:val="20"/>
                          <w:szCs w:val="21"/>
                          <w:shd w:val="clear" w:color="auto" w:fill="FFFFFF"/>
                        </w:rPr>
                      </w:pPr>
                      <w:sdt>
                        <w:sdtPr>
                          <w:rPr>
                            <w:rFonts w:ascii="Exo" w:hAnsi="Exo" w:cstheme="minorHAnsi"/>
                            <w:color w:val="000000" w:themeColor="text1"/>
                            <w:sz w:val="20"/>
                            <w:szCs w:val="21"/>
                            <w:shd w:val="clear" w:color="auto" w:fill="FFFFFF"/>
                          </w:rPr>
                          <w:tag w:val="goog_rdk_45"/>
                          <w:id w:val="2043710503"/>
                        </w:sdtPr>
                        <w:sdtEndPr/>
                        <w:sdtContent/>
                      </w:sdt>
                      <w:sdt>
                        <w:sdtPr>
                          <w:rPr>
                            <w:rFonts w:ascii="Exo" w:hAnsi="Exo" w:cstheme="minorHAnsi"/>
                            <w:color w:val="000000" w:themeColor="text1"/>
                            <w:sz w:val="20"/>
                            <w:szCs w:val="21"/>
                            <w:shd w:val="clear" w:color="auto" w:fill="FFFFFF"/>
                          </w:rPr>
                          <w:tag w:val="goog_rdk_46"/>
                          <w:id w:val="422231832"/>
                        </w:sdtPr>
                        <w:sdtEndPr/>
                        <w:sdtContent/>
                      </w:sdt>
                      <w:r w:rsidR="004E5F55" w:rsidRPr="00DB0F1D">
                        <w:rPr>
                          <w:rFonts w:ascii="Exo" w:hAnsi="Exo" w:cstheme="minorHAnsi"/>
                          <w:b/>
                          <w:color w:val="000000" w:themeColor="text1"/>
                          <w:sz w:val="20"/>
                          <w:szCs w:val="21"/>
                          <w:shd w:val="clear" w:color="auto" w:fill="FFFFFF"/>
                        </w:rPr>
                        <w:t>People centred</w:t>
                      </w:r>
                    </w:p>
                    <w:p w14:paraId="35870CD4" w14:textId="77777777" w:rsidR="004E5F55" w:rsidRPr="00DB0F1D" w:rsidRDefault="004E5F55" w:rsidP="004E5F55">
                      <w:pPr>
                        <w:spacing w:after="240"/>
                        <w:jc w:val="both"/>
                        <w:rPr>
                          <w:rFonts w:ascii="Exo" w:hAnsi="Exo" w:cstheme="minorHAnsi"/>
                          <w:color w:val="000000" w:themeColor="text1"/>
                          <w:sz w:val="20"/>
                          <w:szCs w:val="21"/>
                          <w:shd w:val="clear" w:color="auto" w:fill="FFFFFF"/>
                        </w:rPr>
                      </w:pPr>
                      <w:r w:rsidRPr="00DB0F1D">
                        <w:rPr>
                          <w:rFonts w:ascii="Exo" w:hAnsi="Exo" w:cstheme="minorHAnsi"/>
                          <w:color w:val="000000" w:themeColor="text1"/>
                          <w:sz w:val="20"/>
                          <w:szCs w:val="21"/>
                          <w:shd w:val="clear" w:color="auto" w:fill="FFFFFF"/>
                        </w:rPr>
                        <w:t xml:space="preserve">Our work is driven by our responsibility to every individual within our Trust community. Every person deserves to be treated with respect, dignity and kindness. We demonstrate empathy and humility in our approach, ensuring that our Trust provides an environment where every individual feels confident to be their true authentic self. </w:t>
                      </w:r>
                    </w:p>
                    <w:p w14:paraId="1903EEB8" w14:textId="77777777" w:rsidR="004E5F55" w:rsidRPr="00DB0F1D" w:rsidRDefault="00432A44" w:rsidP="004E5F55">
                      <w:pPr>
                        <w:spacing w:after="240"/>
                        <w:jc w:val="both"/>
                        <w:rPr>
                          <w:rFonts w:ascii="Exo" w:hAnsi="Exo" w:cstheme="minorHAnsi"/>
                          <w:b/>
                          <w:color w:val="000000" w:themeColor="text1"/>
                          <w:sz w:val="20"/>
                          <w:szCs w:val="21"/>
                          <w:shd w:val="clear" w:color="auto" w:fill="FFFFFF"/>
                        </w:rPr>
                      </w:pPr>
                      <w:sdt>
                        <w:sdtPr>
                          <w:rPr>
                            <w:rFonts w:ascii="Exo" w:hAnsi="Exo" w:cstheme="minorHAnsi"/>
                            <w:color w:val="000000" w:themeColor="text1"/>
                            <w:sz w:val="20"/>
                            <w:szCs w:val="21"/>
                            <w:shd w:val="clear" w:color="auto" w:fill="FFFFFF"/>
                          </w:rPr>
                          <w:tag w:val="goog_rdk_47"/>
                          <w:id w:val="1097366441"/>
                        </w:sdtPr>
                        <w:sdtEndPr/>
                        <w:sdtContent/>
                      </w:sdt>
                      <w:sdt>
                        <w:sdtPr>
                          <w:rPr>
                            <w:rFonts w:ascii="Exo" w:hAnsi="Exo" w:cstheme="minorHAnsi"/>
                            <w:color w:val="000000" w:themeColor="text1"/>
                            <w:sz w:val="20"/>
                            <w:szCs w:val="21"/>
                            <w:shd w:val="clear" w:color="auto" w:fill="FFFFFF"/>
                          </w:rPr>
                          <w:tag w:val="goog_rdk_48"/>
                          <w:id w:val="1500076410"/>
                        </w:sdtPr>
                        <w:sdtEndPr/>
                        <w:sdtContent/>
                      </w:sdt>
                      <w:r w:rsidR="004E5F55" w:rsidRPr="00DB0F1D">
                        <w:rPr>
                          <w:rFonts w:ascii="Exo" w:hAnsi="Exo" w:cstheme="minorHAnsi"/>
                          <w:b/>
                          <w:color w:val="000000" w:themeColor="text1"/>
                          <w:sz w:val="20"/>
                          <w:szCs w:val="21"/>
                          <w:shd w:val="clear" w:color="auto" w:fill="FFFFFF"/>
                        </w:rPr>
                        <w:t>Belonging</w:t>
                      </w:r>
                    </w:p>
                    <w:p w14:paraId="46E9CA2E" w14:textId="77777777" w:rsidR="004E5F55" w:rsidRPr="00DB0F1D" w:rsidRDefault="004E5F55" w:rsidP="004E5F55">
                      <w:pPr>
                        <w:spacing w:after="240"/>
                        <w:jc w:val="both"/>
                        <w:rPr>
                          <w:rFonts w:ascii="Exo" w:hAnsi="Exo" w:cstheme="minorHAnsi"/>
                          <w:color w:val="000000" w:themeColor="text1"/>
                          <w:sz w:val="20"/>
                          <w:szCs w:val="21"/>
                          <w:shd w:val="clear" w:color="auto" w:fill="FFFFFF"/>
                        </w:rPr>
                      </w:pPr>
                      <w:r w:rsidRPr="00DB0F1D">
                        <w:rPr>
                          <w:rFonts w:ascii="Exo" w:hAnsi="Exo" w:cstheme="minorHAnsi"/>
                          <w:color w:val="000000" w:themeColor="text1"/>
                          <w:sz w:val="20"/>
                          <w:szCs w:val="21"/>
                          <w:shd w:val="clear" w:color="auto" w:fill="FFFFFF"/>
                        </w:rPr>
                        <w:t>Equity of opportunity is central to our practice and we will be relentless in our endeavour to identify and remove barriers that prevent full inclusion. Our culture extends beyond tolerance to one where difference is embraced and every individual is valued and celebrated for their unique contribution to our community. Every individual is a full member in our community.</w:t>
                      </w:r>
                    </w:p>
                    <w:p w14:paraId="11FE2F8A" w14:textId="6E9C50E8" w:rsidR="004E5F55" w:rsidRPr="00DB0F1D" w:rsidRDefault="00432A44" w:rsidP="004E5F55">
                      <w:pPr>
                        <w:spacing w:after="240"/>
                        <w:jc w:val="both"/>
                        <w:rPr>
                          <w:rFonts w:ascii="Exo" w:hAnsi="Exo" w:cstheme="minorHAnsi"/>
                          <w:b/>
                          <w:color w:val="000000" w:themeColor="text1"/>
                          <w:sz w:val="20"/>
                          <w:szCs w:val="21"/>
                          <w:shd w:val="clear" w:color="auto" w:fill="FFFFFF"/>
                        </w:rPr>
                      </w:pPr>
                      <w:sdt>
                        <w:sdtPr>
                          <w:rPr>
                            <w:rFonts w:ascii="Exo" w:hAnsi="Exo" w:cstheme="minorHAnsi"/>
                            <w:color w:val="000000" w:themeColor="text1"/>
                            <w:sz w:val="20"/>
                            <w:szCs w:val="21"/>
                            <w:shd w:val="clear" w:color="auto" w:fill="FFFFFF"/>
                          </w:rPr>
                          <w:tag w:val="goog_rdk_49"/>
                          <w:id w:val="2075306385"/>
                        </w:sdtPr>
                        <w:sdtEndPr/>
                        <w:sdtContent/>
                      </w:sdt>
                      <w:sdt>
                        <w:sdtPr>
                          <w:rPr>
                            <w:rFonts w:ascii="Exo" w:hAnsi="Exo" w:cstheme="minorHAnsi"/>
                            <w:color w:val="000000" w:themeColor="text1"/>
                            <w:sz w:val="20"/>
                            <w:szCs w:val="21"/>
                            <w:shd w:val="clear" w:color="auto" w:fill="FFFFFF"/>
                          </w:rPr>
                          <w:tag w:val="goog_rdk_50"/>
                          <w:id w:val="2024052751"/>
                        </w:sdtPr>
                        <w:sdtEndPr/>
                        <w:sdtContent/>
                      </w:sdt>
                      <w:r w:rsidR="004E5F55" w:rsidRPr="00DB0F1D">
                        <w:rPr>
                          <w:rFonts w:ascii="Exo" w:hAnsi="Exo" w:cstheme="minorHAnsi"/>
                          <w:b/>
                          <w:color w:val="000000" w:themeColor="text1"/>
                          <w:sz w:val="20"/>
                          <w:szCs w:val="21"/>
                          <w:shd w:val="clear" w:color="auto" w:fill="FFFFFF"/>
                        </w:rPr>
                        <w:t>Transformation</w:t>
                      </w:r>
                      <w:r w:rsidR="00F73010">
                        <w:rPr>
                          <w:rFonts w:ascii="Exo" w:hAnsi="Exo" w:cstheme="minorHAnsi"/>
                          <w:b/>
                          <w:color w:val="000000" w:themeColor="text1"/>
                          <w:sz w:val="20"/>
                          <w:szCs w:val="21"/>
                          <w:shd w:val="clear" w:color="auto" w:fill="FFFFFF"/>
                        </w:rPr>
                        <w:t>al</w:t>
                      </w:r>
                    </w:p>
                    <w:p w14:paraId="5F727907" w14:textId="77777777" w:rsidR="004E5F55" w:rsidRPr="000B2B09" w:rsidRDefault="004E5F55" w:rsidP="004E5F55">
                      <w:pPr>
                        <w:spacing w:after="240"/>
                        <w:jc w:val="both"/>
                        <w:rPr>
                          <w:rFonts w:ascii="Exo" w:hAnsi="Exo" w:cstheme="minorHAnsi"/>
                          <w:color w:val="000000" w:themeColor="text1"/>
                          <w:sz w:val="21"/>
                          <w:szCs w:val="21"/>
                          <w:shd w:val="clear" w:color="auto" w:fill="FFFFFF"/>
                        </w:rPr>
                      </w:pPr>
                      <w:r w:rsidRPr="00DB0F1D">
                        <w:rPr>
                          <w:rFonts w:ascii="Exo" w:hAnsi="Exo" w:cstheme="minorHAnsi"/>
                          <w:color w:val="000000" w:themeColor="text1"/>
                          <w:sz w:val="20"/>
                          <w:szCs w:val="21"/>
                          <w:shd w:val="clear" w:color="auto" w:fill="FFFFFF"/>
                        </w:rPr>
                        <w:t>We believe in the promise of each individual across the Trust and will ensure we inspire, support and challenge in proportionate measure, so that we all thrive and are able to achieve our own individual successes. We are bold in our approach, stretching perceived boundaries, to go further for our children, colleagues and communities. We continually develop our approach to respond to changes in the communities we operate within to support every child, colleague and partners to realise their potential</w:t>
                      </w:r>
                      <w:r w:rsidRPr="000B2B09">
                        <w:rPr>
                          <w:rFonts w:ascii="Exo" w:hAnsi="Exo" w:cstheme="minorHAnsi"/>
                          <w:color w:val="000000" w:themeColor="text1"/>
                          <w:sz w:val="21"/>
                          <w:szCs w:val="21"/>
                          <w:shd w:val="clear" w:color="auto" w:fill="FFFFFF"/>
                        </w:rPr>
                        <w:t xml:space="preserve">. </w:t>
                      </w:r>
                    </w:p>
                    <w:p w14:paraId="4599EEB7" w14:textId="77777777" w:rsidR="004E5F55" w:rsidRPr="00DB0F1D" w:rsidRDefault="004E5F55" w:rsidP="004E5F55">
                      <w:pPr>
                        <w:spacing w:after="240"/>
                        <w:jc w:val="both"/>
                        <w:rPr>
                          <w:rFonts w:ascii="Exo" w:hAnsi="Exo" w:cstheme="minorHAnsi"/>
                          <w:b/>
                          <w:color w:val="000000" w:themeColor="text1"/>
                          <w:sz w:val="20"/>
                          <w:szCs w:val="20"/>
                          <w:shd w:val="clear" w:color="auto" w:fill="FFFFFF"/>
                        </w:rPr>
                      </w:pPr>
                      <w:r w:rsidRPr="00DB0F1D">
                        <w:rPr>
                          <w:rFonts w:ascii="Exo" w:hAnsi="Exo" w:cstheme="minorHAnsi"/>
                          <w:b/>
                          <w:color w:val="000000" w:themeColor="text1"/>
                          <w:sz w:val="20"/>
                          <w:szCs w:val="20"/>
                          <w:shd w:val="clear" w:color="auto" w:fill="FFFFFF"/>
                        </w:rPr>
                        <w:t>Togetherness</w:t>
                      </w:r>
                    </w:p>
                    <w:p w14:paraId="3D67AEE8" w14:textId="77777777" w:rsidR="004E5F55" w:rsidRPr="00DB0F1D" w:rsidRDefault="004E5F55" w:rsidP="004E5F55">
                      <w:pPr>
                        <w:spacing w:after="240"/>
                        <w:jc w:val="both"/>
                        <w:rPr>
                          <w:rFonts w:ascii="Exo" w:hAnsi="Exo" w:cstheme="minorHAnsi"/>
                          <w:color w:val="000000" w:themeColor="text1"/>
                          <w:sz w:val="20"/>
                          <w:szCs w:val="20"/>
                          <w:shd w:val="clear" w:color="auto" w:fill="FFFFFF"/>
                        </w:rPr>
                      </w:pPr>
                      <w:r w:rsidRPr="00DB0F1D">
                        <w:rPr>
                          <w:rFonts w:ascii="Exo" w:hAnsi="Exo" w:cstheme="minorHAnsi"/>
                          <w:color w:val="000000" w:themeColor="text1"/>
                          <w:sz w:val="20"/>
                          <w:szCs w:val="20"/>
                          <w:shd w:val="clear" w:color="auto" w:fill="FFFFFF"/>
                        </w:rPr>
                        <w:t>We are a proud family of schools bonded by our Trust vision, priorities and values. We work as one team in school, across our Trust and with our wider partners for the benefit of the communities we serve. Our collaborative approach inspires us to be bold and brings us together in ways that help us to make a difference. We are better together.</w:t>
                      </w:r>
                    </w:p>
                    <w:p w14:paraId="4DADDE9C" w14:textId="77777777" w:rsidR="004E5F55" w:rsidRPr="000B2B09" w:rsidRDefault="004E5F55" w:rsidP="004E5F55">
                      <w:pPr>
                        <w:rPr>
                          <w:rFonts w:ascii="Exo" w:hAnsi="Exo"/>
                          <w:b/>
                          <w:color w:val="5A2781"/>
                          <w:sz w:val="26"/>
                          <w:szCs w:val="52"/>
                        </w:rPr>
                      </w:pPr>
                    </w:p>
                    <w:p w14:paraId="2241E8D4" w14:textId="77777777" w:rsidR="004E5F55" w:rsidRDefault="004E5F55" w:rsidP="004E5F55">
                      <w:pPr>
                        <w:spacing w:after="0" w:line="240" w:lineRule="auto"/>
                        <w:rPr>
                          <w:rFonts w:ascii="Tw Cen MT" w:hAnsi="Tw Cen MT" w:cs="Arial"/>
                          <w:color w:val="000000" w:themeColor="text1"/>
                          <w:sz w:val="24"/>
                          <w:shd w:val="clear" w:color="auto" w:fill="FFFFFF"/>
                        </w:rPr>
                      </w:pPr>
                    </w:p>
                    <w:p w14:paraId="558DE4E8" w14:textId="77777777" w:rsidR="004E5F55" w:rsidRDefault="004E5F55" w:rsidP="004E5F55">
                      <w:pPr>
                        <w:spacing w:after="0" w:line="240" w:lineRule="auto"/>
                        <w:rPr>
                          <w:rFonts w:ascii="Tw Cen MT" w:hAnsi="Tw Cen MT" w:cs="Arial"/>
                          <w:color w:val="000000" w:themeColor="text1"/>
                          <w:sz w:val="24"/>
                          <w:shd w:val="clear" w:color="auto" w:fill="FFFFFF"/>
                        </w:rPr>
                      </w:pPr>
                    </w:p>
                    <w:p w14:paraId="3F937498" w14:textId="77777777" w:rsidR="004E5F55" w:rsidRDefault="004E5F55" w:rsidP="004E5F55">
                      <w:pPr>
                        <w:spacing w:after="0" w:line="240" w:lineRule="auto"/>
                        <w:rPr>
                          <w:rFonts w:ascii="Tw Cen MT" w:hAnsi="Tw Cen MT" w:cs="Arial"/>
                          <w:color w:val="000000" w:themeColor="text1"/>
                          <w:sz w:val="24"/>
                          <w:shd w:val="clear" w:color="auto" w:fill="FFFFFF"/>
                        </w:rPr>
                      </w:pPr>
                    </w:p>
                    <w:p w14:paraId="16ECBCAB" w14:textId="77777777" w:rsidR="004E5F55" w:rsidRDefault="004E5F55" w:rsidP="004E5F55">
                      <w:pPr>
                        <w:spacing w:after="0" w:line="240" w:lineRule="auto"/>
                        <w:rPr>
                          <w:rFonts w:ascii="Tw Cen MT" w:hAnsi="Tw Cen MT" w:cs="Arial"/>
                          <w:color w:val="000000" w:themeColor="text1"/>
                          <w:sz w:val="24"/>
                          <w:shd w:val="clear" w:color="auto" w:fill="FFFFFF"/>
                        </w:rPr>
                      </w:pPr>
                    </w:p>
                    <w:p w14:paraId="130EB09C" w14:textId="77777777" w:rsidR="004E5F55" w:rsidRDefault="004E5F55" w:rsidP="004E5F55">
                      <w:pPr>
                        <w:spacing w:after="0" w:line="240" w:lineRule="auto"/>
                        <w:rPr>
                          <w:rFonts w:ascii="Tw Cen MT" w:hAnsi="Tw Cen MT" w:cs="Arial"/>
                          <w:color w:val="000000" w:themeColor="text1"/>
                          <w:sz w:val="24"/>
                          <w:shd w:val="clear" w:color="auto" w:fill="FFFFFF"/>
                        </w:rPr>
                      </w:pPr>
                    </w:p>
                    <w:p w14:paraId="359A04E6" w14:textId="77777777" w:rsidR="004E5F55" w:rsidRDefault="004E5F55" w:rsidP="004E5F55">
                      <w:pPr>
                        <w:spacing w:after="0" w:line="240" w:lineRule="auto"/>
                        <w:rPr>
                          <w:rFonts w:ascii="Tw Cen MT" w:hAnsi="Tw Cen MT" w:cs="Arial"/>
                          <w:color w:val="000000" w:themeColor="text1"/>
                          <w:sz w:val="24"/>
                          <w:shd w:val="clear" w:color="auto" w:fill="FFFFFF"/>
                        </w:rPr>
                      </w:pPr>
                    </w:p>
                    <w:p w14:paraId="70BAB62E" w14:textId="77777777" w:rsidR="004E5F55" w:rsidRDefault="004E5F55" w:rsidP="004E5F55">
                      <w:pPr>
                        <w:spacing w:after="0" w:line="240" w:lineRule="auto"/>
                        <w:rPr>
                          <w:rFonts w:ascii="Tw Cen MT" w:hAnsi="Tw Cen MT" w:cs="Arial"/>
                          <w:color w:val="000000" w:themeColor="text1"/>
                          <w:sz w:val="24"/>
                          <w:shd w:val="clear" w:color="auto" w:fill="FFFFFF"/>
                        </w:rPr>
                      </w:pPr>
                    </w:p>
                    <w:p w14:paraId="45EBFF9E" w14:textId="77777777" w:rsidR="004E5F55" w:rsidRDefault="004E5F55" w:rsidP="004E5F55">
                      <w:pPr>
                        <w:spacing w:after="0" w:line="240" w:lineRule="auto"/>
                        <w:rPr>
                          <w:rFonts w:ascii="Tw Cen MT" w:hAnsi="Tw Cen MT" w:cs="Arial"/>
                          <w:color w:val="000000" w:themeColor="text1"/>
                          <w:sz w:val="24"/>
                          <w:shd w:val="clear" w:color="auto" w:fill="FFFFFF"/>
                        </w:rPr>
                      </w:pPr>
                    </w:p>
                    <w:p w14:paraId="09BA2273" w14:textId="77777777" w:rsidR="004E5F55" w:rsidRDefault="004E5F55" w:rsidP="004E5F55">
                      <w:pPr>
                        <w:spacing w:after="0" w:line="240" w:lineRule="auto"/>
                        <w:rPr>
                          <w:rFonts w:ascii="Tw Cen MT" w:hAnsi="Tw Cen MT" w:cs="Arial"/>
                          <w:color w:val="000000" w:themeColor="text1"/>
                          <w:sz w:val="24"/>
                          <w:shd w:val="clear" w:color="auto" w:fill="FFFFFF"/>
                        </w:rPr>
                      </w:pPr>
                    </w:p>
                    <w:p w14:paraId="44C84548" w14:textId="77777777" w:rsidR="004E5F55" w:rsidRDefault="004E5F55" w:rsidP="004E5F55">
                      <w:pPr>
                        <w:spacing w:after="0" w:line="240" w:lineRule="auto"/>
                        <w:rPr>
                          <w:rFonts w:ascii="Tw Cen MT" w:hAnsi="Tw Cen MT" w:cs="Arial"/>
                          <w:color w:val="000000" w:themeColor="text1"/>
                          <w:sz w:val="24"/>
                          <w:shd w:val="clear" w:color="auto" w:fill="FFFFFF"/>
                        </w:rPr>
                      </w:pPr>
                    </w:p>
                    <w:p w14:paraId="5216BB23" w14:textId="77777777" w:rsidR="004E5F55" w:rsidRPr="002B6179" w:rsidRDefault="004E5F55" w:rsidP="004E5F55">
                      <w:pPr>
                        <w:spacing w:after="0" w:line="240" w:lineRule="auto"/>
                        <w:rPr>
                          <w:rFonts w:ascii="Tw Cen MT" w:hAnsi="Tw Cen MT" w:cs="Arial"/>
                          <w:color w:val="000000" w:themeColor="text1"/>
                          <w:sz w:val="24"/>
                          <w:shd w:val="clear" w:color="auto" w:fill="FFFFFF"/>
                        </w:rPr>
                      </w:pPr>
                    </w:p>
                    <w:p w14:paraId="4D1621B4" w14:textId="77777777" w:rsidR="004E5F55" w:rsidRPr="00EF03FF" w:rsidRDefault="004E5F55" w:rsidP="004E5F55">
                      <w:pPr>
                        <w:spacing w:after="0" w:line="240" w:lineRule="auto"/>
                        <w:rPr>
                          <w:rFonts w:ascii="Tw Cen MT" w:hAnsi="Tw Cen MT"/>
                          <w:sz w:val="23"/>
                          <w:szCs w:val="23"/>
                        </w:rPr>
                      </w:pPr>
                      <w:r w:rsidRPr="00EF03FF">
                        <w:rPr>
                          <w:rFonts w:ascii="Tw Cen MT" w:hAnsi="Tw Cen MT"/>
                          <w:sz w:val="23"/>
                          <w:szCs w:val="23"/>
                        </w:rPr>
                        <w:br w:type="page"/>
                      </w:r>
                    </w:p>
                    <w:p w14:paraId="6517D71F" w14:textId="77777777" w:rsidR="004E5F55" w:rsidRDefault="004E5F55" w:rsidP="004E5F55">
                      <w:pPr>
                        <w:spacing w:line="264" w:lineRule="auto"/>
                        <w:contextualSpacing/>
                        <w:rPr>
                          <w:rFonts w:ascii="Tw Cen MT" w:hAnsi="Tw Cen MT" w:cstheme="minorHAnsi"/>
                          <w:color w:val="000000" w:themeColor="text1"/>
                          <w:shd w:val="clear" w:color="auto" w:fill="FFFFFF"/>
                        </w:rPr>
                      </w:pPr>
                    </w:p>
                    <w:p w14:paraId="5EA4AD35" w14:textId="77777777" w:rsidR="004E5F55" w:rsidRDefault="004E5F55" w:rsidP="004E5F55">
                      <w:pPr>
                        <w:spacing w:line="264" w:lineRule="auto"/>
                        <w:contextualSpacing/>
                        <w:rPr>
                          <w:rFonts w:ascii="Tw Cen MT" w:hAnsi="Tw Cen MT" w:cstheme="minorHAnsi"/>
                          <w:color w:val="000000" w:themeColor="text1"/>
                          <w:shd w:val="clear" w:color="auto" w:fill="FFFFFF"/>
                        </w:rPr>
                      </w:pPr>
                    </w:p>
                    <w:p w14:paraId="6E95A823" w14:textId="77777777" w:rsidR="004E5F55" w:rsidRDefault="004E5F55" w:rsidP="004E5F55">
                      <w:pPr>
                        <w:spacing w:line="264" w:lineRule="auto"/>
                        <w:contextualSpacing/>
                        <w:rPr>
                          <w:rFonts w:ascii="Tw Cen MT" w:hAnsi="Tw Cen MT" w:cstheme="minorHAnsi"/>
                          <w:color w:val="000000" w:themeColor="text1"/>
                          <w:shd w:val="clear" w:color="auto" w:fill="FFFFFF"/>
                        </w:rPr>
                      </w:pPr>
                    </w:p>
                    <w:p w14:paraId="7E603767" w14:textId="77777777" w:rsidR="004E5F55" w:rsidRPr="006C4877" w:rsidRDefault="004E5F55" w:rsidP="004E5F55">
                      <w:pPr>
                        <w:spacing w:line="264" w:lineRule="auto"/>
                        <w:contextualSpacing/>
                        <w:rPr>
                          <w:rFonts w:ascii="Tw Cen MT" w:hAnsi="Tw Cen MT" w:cstheme="minorHAnsi"/>
                          <w:color w:val="000000" w:themeColor="text1"/>
                          <w:shd w:val="clear" w:color="auto" w:fill="FFFFFF"/>
                        </w:rPr>
                      </w:pPr>
                    </w:p>
                  </w:txbxContent>
                </v:textbox>
                <w10:wrap type="square" anchorx="margin"/>
              </v:shape>
            </w:pict>
          </mc:Fallback>
        </mc:AlternateContent>
      </w:r>
      <w:r>
        <w:rPr>
          <w:noProof/>
        </w:rPr>
        <mc:AlternateContent>
          <mc:Choice Requires="wps">
            <w:drawing>
              <wp:anchor distT="0" distB="0" distL="114300" distR="114300" simplePos="0" relativeHeight="251767808" behindDoc="0" locked="0" layoutInCell="1" allowOverlap="1" wp14:anchorId="0B5CA34E" wp14:editId="348600D2">
                <wp:simplePos x="0" y="0"/>
                <wp:positionH relativeFrom="margin">
                  <wp:align>center</wp:align>
                </wp:positionH>
                <wp:positionV relativeFrom="paragraph">
                  <wp:posOffset>-581025</wp:posOffset>
                </wp:positionV>
                <wp:extent cx="6867525" cy="99917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6867525" cy="99917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38EB58" id="Rectangle 14" o:spid="_x0000_s1026" style="position:absolute;margin-left:0;margin-top:-45.75pt;width:540.75pt;height:786.75pt;z-index:2517678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" filled="f" strokecolor="#bfbfbf [2412]" strokeweight="1pt">
                <w10:wrap anchorx="margin"/>
              </v:rect>
            </w:pict>
          </mc:Fallback>
        </mc:AlternateContent>
      </w:r>
      <w:r w:rsidRPr="00005D8E">
        <w:rPr>
          <w:noProof/>
          <w:sz w:val="52"/>
          <w:szCs w:val="52"/>
        </w:rPr>
        <mc:AlternateContent>
          <mc:Choice Requires="wps">
            <w:drawing>
              <wp:anchor distT="45720" distB="45720" distL="114300" distR="114300" simplePos="0" relativeHeight="251769856" behindDoc="1" locked="0" layoutInCell="1" allowOverlap="1" wp14:anchorId="5685CD00" wp14:editId="3B7DE6C1">
                <wp:simplePos x="0" y="0"/>
                <wp:positionH relativeFrom="margin">
                  <wp:align>center</wp:align>
                </wp:positionH>
                <wp:positionV relativeFrom="paragraph">
                  <wp:posOffset>-238125</wp:posOffset>
                </wp:positionV>
                <wp:extent cx="3648075" cy="8763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876300"/>
                        </a:xfrm>
                        <a:prstGeom prst="rect">
                          <a:avLst/>
                        </a:prstGeom>
                        <a:noFill/>
                        <a:ln w="9525">
                          <a:noFill/>
                          <a:miter lim="800000"/>
                          <a:headEnd/>
                          <a:tailEnd/>
                        </a:ln>
                      </wps:spPr>
                      <wps:txbx>
                        <w:txbxContent>
                          <w:p w14:paraId="66291815" w14:textId="77777777" w:rsidR="004E5F55" w:rsidRPr="00021D4A" w:rsidRDefault="004E5F55" w:rsidP="004E5F55">
                            <w:pPr>
                              <w:jc w:val="center"/>
                              <w:rPr>
                                <w:rFonts w:ascii="Exo" w:hAnsi="Exo"/>
                                <w:b/>
                                <w:color w:val="FFFFFF" w:themeColor="background1"/>
                                <w:sz w:val="36"/>
                                <w:szCs w:val="52"/>
                              </w:rPr>
                            </w:pPr>
                            <w:r w:rsidRPr="00021D4A">
                              <w:rPr>
                                <w:rFonts w:ascii="Exo" w:hAnsi="Exo"/>
                                <w:b/>
                                <w:color w:val="FFFFFF" w:themeColor="background1"/>
                                <w:sz w:val="36"/>
                                <w:szCs w:val="52"/>
                              </w:rPr>
                              <w:t>ENDEAVOUR LEARNING TRUST</w:t>
                            </w:r>
                          </w:p>
                          <w:p w14:paraId="518DD97C" w14:textId="77777777" w:rsidR="004E5F55" w:rsidRPr="00021D4A" w:rsidRDefault="004E5F55" w:rsidP="004E5F55">
                            <w:pPr>
                              <w:jc w:val="center"/>
                              <w:rPr>
                                <w:rFonts w:ascii="Exo" w:hAnsi="Exo"/>
                                <w:b/>
                                <w:color w:val="FFFFFF" w:themeColor="background1"/>
                                <w:sz w:val="36"/>
                                <w:szCs w:val="52"/>
                              </w:rPr>
                            </w:pPr>
                            <w:r w:rsidRPr="00021D4A">
                              <w:rPr>
                                <w:rFonts w:ascii="Exo" w:hAnsi="Exo"/>
                                <w:b/>
                                <w:color w:val="FFFFFF" w:themeColor="background1"/>
                                <w:sz w:val="36"/>
                                <w:szCs w:val="52"/>
                              </w:rPr>
                              <w:t>OUR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85CD00" id="_x0000_s1029" type="#_x0000_t202" style="position:absolute;margin-left:0;margin-top:-18.75pt;width:287.25pt;height:69pt;z-index:-251546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" filled="f" stroked="f">
                <v:textbox>
                  <w:txbxContent>
                    <w:p w14:paraId="66291815" w14:textId="77777777" w:rsidR="004E5F55" w:rsidRPr="00021D4A" w:rsidRDefault="004E5F55" w:rsidP="004E5F55">
                      <w:pPr>
                        <w:jc w:val="center"/>
                        <w:rPr>
                          <w:rFonts w:ascii="Exo" w:hAnsi="Exo"/>
                          <w:b/>
                          <w:color w:val="FFFFFF" w:themeColor="background1"/>
                          <w:sz w:val="36"/>
                          <w:szCs w:val="52"/>
                        </w:rPr>
                      </w:pPr>
                      <w:r w:rsidRPr="00021D4A">
                        <w:rPr>
                          <w:rFonts w:ascii="Exo" w:hAnsi="Exo"/>
                          <w:b/>
                          <w:color w:val="FFFFFF" w:themeColor="background1"/>
                          <w:sz w:val="36"/>
                          <w:szCs w:val="52"/>
                        </w:rPr>
                        <w:t>ENDEAVOUR LEARNING TRUST</w:t>
                      </w:r>
                    </w:p>
                    <w:p w14:paraId="518DD97C" w14:textId="77777777" w:rsidR="004E5F55" w:rsidRPr="00021D4A" w:rsidRDefault="004E5F55" w:rsidP="004E5F55">
                      <w:pPr>
                        <w:jc w:val="center"/>
                        <w:rPr>
                          <w:rFonts w:ascii="Exo" w:hAnsi="Exo"/>
                          <w:b/>
                          <w:color w:val="FFFFFF" w:themeColor="background1"/>
                          <w:sz w:val="36"/>
                          <w:szCs w:val="52"/>
                        </w:rPr>
                      </w:pPr>
                      <w:r w:rsidRPr="00021D4A">
                        <w:rPr>
                          <w:rFonts w:ascii="Exo" w:hAnsi="Exo"/>
                          <w:b/>
                          <w:color w:val="FFFFFF" w:themeColor="background1"/>
                          <w:sz w:val="36"/>
                          <w:szCs w:val="52"/>
                        </w:rPr>
                        <w:t>OUR SCHOOLS</w:t>
                      </w:r>
                    </w:p>
                  </w:txbxContent>
                </v:textbox>
                <w10:wrap anchorx="margin"/>
              </v:shape>
            </w:pict>
          </mc:Fallback>
        </mc:AlternateContent>
      </w:r>
      <w:r w:rsidR="002B6179" w:rsidRPr="00005D8E">
        <w:rPr>
          <w:noProof/>
          <w:sz w:val="52"/>
          <w:szCs w:val="52"/>
        </w:rPr>
        <mc:AlternateContent>
          <mc:Choice Requires="wps">
            <w:drawing>
              <wp:anchor distT="45720" distB="45720" distL="114300" distR="114300" simplePos="0" relativeHeight="251756544" behindDoc="1" locked="0" layoutInCell="1" allowOverlap="1" wp14:anchorId="40DFCA09" wp14:editId="45564CCD">
                <wp:simplePos x="0" y="0"/>
                <wp:positionH relativeFrom="margin">
                  <wp:align>center</wp:align>
                </wp:positionH>
                <wp:positionV relativeFrom="paragraph">
                  <wp:posOffset>-396875</wp:posOffset>
                </wp:positionV>
                <wp:extent cx="3543300" cy="1028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28700"/>
                        </a:xfrm>
                        <a:prstGeom prst="rect">
                          <a:avLst/>
                        </a:prstGeom>
                        <a:noFill/>
                        <a:ln w="9525">
                          <a:noFill/>
                          <a:miter lim="800000"/>
                          <a:headEnd/>
                          <a:tailEnd/>
                        </a:ln>
                      </wps:spPr>
                      <wps:txbx>
                        <w:txbxContent>
                          <w:p w14:paraId="34291945" w14:textId="77777777" w:rsidR="002B6179" w:rsidRDefault="002B6179" w:rsidP="002B6179">
                            <w:pPr>
                              <w:jc w:val="center"/>
                              <w:rPr>
                                <w:rFonts w:ascii="Exo" w:hAnsi="Exo"/>
                                <w:b/>
                                <w:color w:val="FFFFFF" w:themeColor="background1"/>
                                <w:sz w:val="36"/>
                                <w:szCs w:val="52"/>
                              </w:rPr>
                            </w:pPr>
                            <w:r>
                              <w:rPr>
                                <w:rFonts w:ascii="Exo" w:hAnsi="Exo"/>
                                <w:b/>
                                <w:color w:val="FFFFFF" w:themeColor="background1"/>
                                <w:sz w:val="36"/>
                                <w:szCs w:val="52"/>
                              </w:rPr>
                              <w:t>ENDEAVOUR LEARNING</w:t>
                            </w:r>
                            <w:r w:rsidRPr="002B6179">
                              <w:rPr>
                                <w:rFonts w:ascii="Exo" w:hAnsi="Exo"/>
                                <w:b/>
                                <w:color w:val="FFFFFF" w:themeColor="background1"/>
                                <w:sz w:val="36"/>
                                <w:szCs w:val="52"/>
                              </w:rPr>
                              <w:t xml:space="preserve"> TRUST</w:t>
                            </w:r>
                          </w:p>
                          <w:p w14:paraId="27BB3114" w14:textId="77777777" w:rsidR="002B6179" w:rsidRPr="002B6179" w:rsidRDefault="002B6179" w:rsidP="002B6179">
                            <w:pPr>
                              <w:jc w:val="center"/>
                              <w:rPr>
                                <w:rFonts w:ascii="Exo" w:hAnsi="Exo"/>
                                <w:b/>
                                <w:color w:val="FFFFFF" w:themeColor="background1"/>
                                <w:sz w:val="36"/>
                                <w:szCs w:val="52"/>
                              </w:rPr>
                            </w:pPr>
                            <w:r>
                              <w:rPr>
                                <w:rFonts w:ascii="Exo" w:hAnsi="Exo"/>
                                <w:b/>
                                <w:color w:val="FFFFFF" w:themeColor="background1"/>
                                <w:sz w:val="36"/>
                                <w:szCs w:val="52"/>
                              </w:rPr>
                              <w:t>OUR SCHOOLS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DFCA09" id="_x0000_s1030" type="#_x0000_t202" style="position:absolute;margin-left:0;margin-top:-31.25pt;width:279pt;height:81pt;z-index:-251559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" filled="f" stroked="f">
                <v:textbox>
                  <w:txbxContent>
                    <w:p w14:paraId="34291945" w14:textId="77777777" w:rsidR="002B6179" w:rsidRDefault="002B6179" w:rsidP="002B6179">
                      <w:pPr>
                        <w:jc w:val="center"/>
                        <w:rPr>
                          <w:rFonts w:ascii="Exo" w:hAnsi="Exo"/>
                          <w:b/>
                          <w:color w:val="FFFFFF" w:themeColor="background1"/>
                          <w:sz w:val="36"/>
                          <w:szCs w:val="52"/>
                        </w:rPr>
                      </w:pPr>
                      <w:r>
                        <w:rPr>
                          <w:rFonts w:ascii="Exo" w:hAnsi="Exo"/>
                          <w:b/>
                          <w:color w:val="FFFFFF" w:themeColor="background1"/>
                          <w:sz w:val="36"/>
                          <w:szCs w:val="52"/>
                        </w:rPr>
                        <w:t>ENDEAVOUR LEARNING</w:t>
                      </w:r>
                      <w:r w:rsidRPr="002B6179">
                        <w:rPr>
                          <w:rFonts w:ascii="Exo" w:hAnsi="Exo"/>
                          <w:b/>
                          <w:color w:val="FFFFFF" w:themeColor="background1"/>
                          <w:sz w:val="36"/>
                          <w:szCs w:val="52"/>
                        </w:rPr>
                        <w:t xml:space="preserve"> TRUST</w:t>
                      </w:r>
                    </w:p>
                    <w:p w14:paraId="27BB3114" w14:textId="77777777" w:rsidR="002B6179" w:rsidRPr="002B6179" w:rsidRDefault="002B6179" w:rsidP="002B6179">
                      <w:pPr>
                        <w:jc w:val="center"/>
                        <w:rPr>
                          <w:rFonts w:ascii="Exo" w:hAnsi="Exo"/>
                          <w:b/>
                          <w:color w:val="FFFFFF" w:themeColor="background1"/>
                          <w:sz w:val="36"/>
                          <w:szCs w:val="52"/>
                        </w:rPr>
                      </w:pPr>
                      <w:r>
                        <w:rPr>
                          <w:rFonts w:ascii="Exo" w:hAnsi="Exo"/>
                          <w:b/>
                          <w:color w:val="FFFFFF" w:themeColor="background1"/>
                          <w:sz w:val="36"/>
                          <w:szCs w:val="52"/>
                        </w:rPr>
                        <w:t>OUR SCHOOLS</w:t>
                      </w:r>
                    </w:p>
                  </w:txbxContent>
                </v:textbox>
                <w10:wrap anchorx="margin"/>
              </v:shape>
            </w:pict>
          </mc:Fallback>
        </mc:AlternateContent>
      </w:r>
    </w:p>
    <w:p w14:paraId="733EDD38" w14:textId="398D7BE7" w:rsidR="00E94508" w:rsidRDefault="00D50D69">
      <w:pPr>
        <w:rPr>
          <w:sz w:val="52"/>
          <w:szCs w:val="52"/>
        </w:rPr>
      </w:pPr>
      <w:r>
        <w:rPr>
          <w:rFonts w:ascii="Exo Soft Semi Bold" w:hAnsi="Exo Soft Semi Bold"/>
          <w:noProof/>
          <w:sz w:val="24"/>
          <w:szCs w:val="24"/>
        </w:rPr>
        <w:lastRenderedPageBreak/>
        <mc:AlternateContent>
          <mc:Choice Requires="wps">
            <w:drawing>
              <wp:anchor distT="0" distB="0" distL="114300" distR="114300" simplePos="0" relativeHeight="251654656" behindDoc="0" locked="0" layoutInCell="1" allowOverlap="1" wp14:anchorId="79E66B63" wp14:editId="6883F1F1">
                <wp:simplePos x="0" y="0"/>
                <wp:positionH relativeFrom="margin">
                  <wp:posOffset>-504825</wp:posOffset>
                </wp:positionH>
                <wp:positionV relativeFrom="paragraph">
                  <wp:posOffset>-504825</wp:posOffset>
                </wp:positionV>
                <wp:extent cx="6756400" cy="990600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6756400" cy="9906000"/>
                        </a:xfrm>
                        <a:prstGeom prst="rect">
                          <a:avLst/>
                        </a:prstGeom>
                        <a:noFill/>
                        <a:ln w="6350">
                          <a:noFill/>
                        </a:ln>
                      </wps:spPr>
                      <wps:txbx>
                        <w:txbxContent>
                          <w:p w14:paraId="21BEC181" w14:textId="0BC706CC" w:rsidR="00147A9A" w:rsidRPr="00147A9A" w:rsidRDefault="00147A9A" w:rsidP="00F56A5E">
                            <w:pPr>
                              <w:spacing w:after="0"/>
                              <w:rPr>
                                <w:rFonts w:ascii="Exo" w:hAnsi="Exo" w:cs="Arial"/>
                                <w:b/>
                                <w:color w:val="5A2781"/>
                                <w:szCs w:val="20"/>
                              </w:rPr>
                            </w:pPr>
                            <w:r w:rsidRPr="00147A9A">
                              <w:rPr>
                                <w:rFonts w:ascii="Exo" w:hAnsi="Exo" w:cs="Arial"/>
                                <w:b/>
                                <w:color w:val="5A2781"/>
                                <w:szCs w:val="20"/>
                              </w:rPr>
                              <w:t xml:space="preserve">Job Title:  </w:t>
                            </w:r>
                            <w:r w:rsidRPr="00147A9A">
                              <w:rPr>
                                <w:rFonts w:ascii="Exo" w:hAnsi="Exo" w:cs="Arial"/>
                                <w:b/>
                                <w:color w:val="5A2781"/>
                                <w:szCs w:val="20"/>
                              </w:rPr>
                              <w:tab/>
                            </w:r>
                            <w:r w:rsidRPr="00147A9A">
                              <w:rPr>
                                <w:rFonts w:ascii="Exo" w:hAnsi="Exo" w:cs="Arial"/>
                                <w:b/>
                                <w:color w:val="5A2781"/>
                                <w:szCs w:val="20"/>
                              </w:rPr>
                              <w:tab/>
                            </w:r>
                            <w:r w:rsidR="00E77A24">
                              <w:rPr>
                                <w:rFonts w:ascii="Exo" w:hAnsi="Exo" w:cs="Arial"/>
                                <w:b/>
                                <w:color w:val="5A2781"/>
                                <w:szCs w:val="20"/>
                              </w:rPr>
                              <w:t>Site Supervisor</w:t>
                            </w:r>
                          </w:p>
                          <w:p w14:paraId="2948D17C" w14:textId="77777777" w:rsidR="00E77A24" w:rsidRDefault="00147A9A" w:rsidP="00F56A5E">
                            <w:pPr>
                              <w:spacing w:after="0"/>
                              <w:ind w:left="2160" w:hanging="2160"/>
                              <w:rPr>
                                <w:rFonts w:ascii="Exo" w:hAnsi="Exo" w:cs="Arial"/>
                                <w:b/>
                                <w:color w:val="5A2781"/>
                                <w:szCs w:val="20"/>
                              </w:rPr>
                            </w:pPr>
                            <w:r w:rsidRPr="00147A9A">
                              <w:rPr>
                                <w:rFonts w:ascii="Exo" w:hAnsi="Exo" w:cs="Arial"/>
                                <w:b/>
                                <w:color w:val="5A2781"/>
                                <w:szCs w:val="20"/>
                              </w:rPr>
                              <w:t xml:space="preserve">Location: </w:t>
                            </w:r>
                            <w:r w:rsidRPr="00147A9A">
                              <w:rPr>
                                <w:rFonts w:ascii="Exo" w:hAnsi="Exo" w:cs="Arial"/>
                                <w:b/>
                                <w:color w:val="5A2781"/>
                                <w:szCs w:val="20"/>
                              </w:rPr>
                              <w:tab/>
                            </w:r>
                            <w:r w:rsidR="00E77A24">
                              <w:rPr>
                                <w:rFonts w:ascii="Exo" w:hAnsi="Exo" w:cs="Arial"/>
                                <w:b/>
                                <w:color w:val="5A2781"/>
                                <w:szCs w:val="20"/>
                              </w:rPr>
                              <w:t xml:space="preserve">Brindle Gregson Lane Primary School, Bournes Row, </w:t>
                            </w:r>
                          </w:p>
                          <w:p w14:paraId="2E122544" w14:textId="3B22DE23" w:rsidR="00147A9A" w:rsidRPr="00147A9A" w:rsidRDefault="00E77A24" w:rsidP="00F56A5E">
                            <w:pPr>
                              <w:spacing w:after="0"/>
                              <w:ind w:left="2160" w:hanging="2160"/>
                              <w:rPr>
                                <w:rFonts w:ascii="Exo" w:hAnsi="Exo" w:cs="Arial"/>
                                <w:b/>
                                <w:color w:val="5A2781"/>
                                <w:szCs w:val="20"/>
                              </w:rPr>
                            </w:pPr>
                            <w:r>
                              <w:rPr>
                                <w:rFonts w:ascii="Exo" w:hAnsi="Exo" w:cs="Arial"/>
                                <w:b/>
                                <w:color w:val="5A2781"/>
                                <w:szCs w:val="20"/>
                              </w:rPr>
                              <w:t xml:space="preserve">                                      Gregson Lane, Hoghton, Preston PR5 0DR</w:t>
                            </w:r>
                          </w:p>
                          <w:p w14:paraId="092C6C69" w14:textId="4736FC10" w:rsidR="00147A9A" w:rsidRPr="00147A9A" w:rsidRDefault="00147A9A" w:rsidP="00F56A5E">
                            <w:pPr>
                              <w:spacing w:after="0"/>
                              <w:ind w:left="2160" w:hanging="2160"/>
                              <w:rPr>
                                <w:rFonts w:ascii="Exo" w:hAnsi="Exo" w:cs="Arial"/>
                                <w:b/>
                                <w:color w:val="5A2781"/>
                                <w:szCs w:val="20"/>
                              </w:rPr>
                            </w:pPr>
                            <w:r w:rsidRPr="00147A9A">
                              <w:rPr>
                                <w:rFonts w:ascii="Exo" w:hAnsi="Exo" w:cs="Arial"/>
                                <w:b/>
                                <w:color w:val="5A2781"/>
                                <w:szCs w:val="20"/>
                              </w:rPr>
                              <w:t xml:space="preserve">Contract: </w:t>
                            </w:r>
                            <w:r w:rsidRPr="00147A9A">
                              <w:rPr>
                                <w:rFonts w:ascii="Exo" w:hAnsi="Exo" w:cs="Arial"/>
                                <w:b/>
                                <w:color w:val="5A2781"/>
                                <w:szCs w:val="20"/>
                              </w:rPr>
                              <w:tab/>
                            </w:r>
                            <w:r w:rsidR="00E77A24">
                              <w:rPr>
                                <w:rFonts w:ascii="Exo" w:hAnsi="Exo" w:cs="Arial"/>
                                <w:b/>
                                <w:color w:val="5A2781"/>
                                <w:szCs w:val="20"/>
                              </w:rPr>
                              <w:t>Part time,</w:t>
                            </w:r>
                            <w:r w:rsidRPr="00147A9A">
                              <w:rPr>
                                <w:rFonts w:ascii="Exo" w:hAnsi="Exo" w:cs="Arial"/>
                                <w:b/>
                                <w:color w:val="5A2781"/>
                                <w:szCs w:val="20"/>
                              </w:rPr>
                              <w:t xml:space="preserve"> Permanent</w:t>
                            </w:r>
                            <w:r w:rsidR="00E77A24">
                              <w:rPr>
                                <w:rFonts w:ascii="Exo" w:hAnsi="Exo" w:cs="Arial"/>
                                <w:b/>
                                <w:color w:val="5A2781"/>
                                <w:szCs w:val="20"/>
                              </w:rPr>
                              <w:t>, All year round</w:t>
                            </w:r>
                          </w:p>
                          <w:p w14:paraId="0847AF4C" w14:textId="01D8B494" w:rsidR="00147A9A" w:rsidRPr="00147A9A" w:rsidRDefault="00147A9A" w:rsidP="00F56A5E">
                            <w:pPr>
                              <w:spacing w:after="0"/>
                              <w:rPr>
                                <w:rFonts w:ascii="Exo" w:hAnsi="Exo" w:cs="Arial"/>
                                <w:b/>
                                <w:color w:val="5A2781"/>
                                <w:szCs w:val="20"/>
                              </w:rPr>
                            </w:pPr>
                            <w:r w:rsidRPr="00147A9A">
                              <w:rPr>
                                <w:rFonts w:ascii="Exo" w:hAnsi="Exo" w:cs="Arial"/>
                                <w:b/>
                                <w:color w:val="5A2781"/>
                                <w:szCs w:val="20"/>
                              </w:rPr>
                              <w:t>Grade:</w:t>
                            </w:r>
                            <w:r w:rsidRPr="00147A9A">
                              <w:rPr>
                                <w:rFonts w:ascii="Exo" w:hAnsi="Exo" w:cs="Arial"/>
                                <w:b/>
                                <w:color w:val="5A2781"/>
                                <w:szCs w:val="20"/>
                              </w:rPr>
                              <w:tab/>
                            </w:r>
                            <w:r w:rsidRPr="00147A9A">
                              <w:rPr>
                                <w:rFonts w:ascii="Exo" w:hAnsi="Exo" w:cs="Arial"/>
                                <w:b/>
                                <w:color w:val="5A2781"/>
                                <w:szCs w:val="20"/>
                              </w:rPr>
                              <w:tab/>
                            </w:r>
                            <w:r w:rsidRPr="00147A9A">
                              <w:rPr>
                                <w:rFonts w:ascii="Exo" w:hAnsi="Exo" w:cs="Arial"/>
                                <w:b/>
                                <w:color w:val="5A2781"/>
                                <w:szCs w:val="20"/>
                              </w:rPr>
                              <w:tab/>
                            </w:r>
                            <w:r w:rsidR="00E77A24">
                              <w:rPr>
                                <w:rFonts w:ascii="Exo" w:hAnsi="Exo" w:cs="Arial"/>
                                <w:b/>
                                <w:color w:val="5A2781"/>
                                <w:szCs w:val="20"/>
                              </w:rPr>
                              <w:t>Grade 5 SCP 6-11</w:t>
                            </w:r>
                          </w:p>
                          <w:p w14:paraId="027B761A" w14:textId="3E08207B" w:rsidR="00E528A7" w:rsidRDefault="00147A9A" w:rsidP="00F56A5E">
                            <w:pPr>
                              <w:spacing w:after="0"/>
                              <w:rPr>
                                <w:rFonts w:ascii="Exo" w:hAnsi="Exo" w:cs="Arial"/>
                                <w:b/>
                                <w:color w:val="5A2781"/>
                                <w:szCs w:val="20"/>
                              </w:rPr>
                            </w:pPr>
                            <w:r w:rsidRPr="00147A9A">
                              <w:rPr>
                                <w:rFonts w:ascii="Exo" w:hAnsi="Exo" w:cs="Arial"/>
                                <w:b/>
                                <w:color w:val="5A2781"/>
                                <w:szCs w:val="20"/>
                              </w:rPr>
                              <w:t xml:space="preserve">Salary: </w:t>
                            </w:r>
                            <w:r w:rsidRPr="00147A9A">
                              <w:rPr>
                                <w:rFonts w:ascii="Exo" w:hAnsi="Exo" w:cs="Arial"/>
                                <w:b/>
                                <w:color w:val="5A2781"/>
                                <w:szCs w:val="20"/>
                              </w:rPr>
                              <w:tab/>
                              <w:t xml:space="preserve">            </w:t>
                            </w:r>
                            <w:r w:rsidR="00F43931">
                              <w:rPr>
                                <w:rFonts w:ascii="Exo" w:hAnsi="Exo" w:cs="Arial"/>
                                <w:b/>
                                <w:color w:val="5A2781"/>
                                <w:szCs w:val="20"/>
                              </w:rPr>
                              <w:t>£23,893 – £25,979 pro rata</w:t>
                            </w:r>
                          </w:p>
                          <w:p w14:paraId="71C56B8D" w14:textId="046BB6A7" w:rsidR="00F43931" w:rsidRDefault="00F43931" w:rsidP="00F56A5E">
                            <w:pPr>
                              <w:spacing w:after="0"/>
                              <w:rPr>
                                <w:rFonts w:ascii="Exo" w:hAnsi="Exo" w:cs="Arial"/>
                                <w:b/>
                                <w:color w:val="5A2781"/>
                                <w:szCs w:val="20"/>
                              </w:rPr>
                            </w:pPr>
                            <w:r>
                              <w:rPr>
                                <w:rFonts w:ascii="Exo" w:hAnsi="Exo" w:cs="Arial"/>
                                <w:b/>
                                <w:color w:val="5A2781"/>
                                <w:szCs w:val="20"/>
                              </w:rPr>
                              <w:t>Pro Rata:                     £19,372.70 - £21,064.05 per annum</w:t>
                            </w:r>
                          </w:p>
                          <w:p w14:paraId="3AAB628B" w14:textId="77777777" w:rsidR="00F56A5E" w:rsidRDefault="00F56A5E" w:rsidP="00F56A5E">
                            <w:pPr>
                              <w:spacing w:after="0"/>
                              <w:rPr>
                                <w:rFonts w:ascii="Exo" w:hAnsi="Exo"/>
                                <w:sz w:val="18"/>
                                <w:szCs w:val="20"/>
                              </w:rPr>
                            </w:pPr>
                          </w:p>
                          <w:p w14:paraId="04269AE2" w14:textId="77777777" w:rsidR="00F43931" w:rsidRDefault="00F43931" w:rsidP="009977D3">
                            <w:pPr>
                              <w:rPr>
                                <w:rFonts w:ascii="Exo" w:hAnsi="Exo"/>
                                <w:sz w:val="18"/>
                                <w:szCs w:val="20"/>
                              </w:rPr>
                            </w:pPr>
                            <w:r w:rsidRPr="00F43931">
                              <w:rPr>
                                <w:rFonts w:ascii="Exo" w:hAnsi="Exo"/>
                                <w:sz w:val="18"/>
                                <w:szCs w:val="20"/>
                              </w:rPr>
                              <w:t>Are you hardworking, committed and reliable? Do you feel you could deliver outstanding operational support to a thriving Academy? A fantastic opportunity has arisen to join our supportive and committed team. If you have site or school experience and a strong work ethic we would love to hear from you!</w:t>
                            </w:r>
                          </w:p>
                          <w:p w14:paraId="6CA0D957" w14:textId="40F82E39" w:rsidR="00F43931" w:rsidRDefault="00F43931" w:rsidP="00E528A7">
                            <w:pPr>
                              <w:rPr>
                                <w:rFonts w:ascii="Exo" w:hAnsi="Exo"/>
                                <w:sz w:val="18"/>
                                <w:szCs w:val="20"/>
                              </w:rPr>
                            </w:pPr>
                            <w:r w:rsidRPr="00F43931">
                              <w:rPr>
                                <w:rFonts w:ascii="Exo" w:hAnsi="Exo"/>
                                <w:sz w:val="18"/>
                                <w:szCs w:val="20"/>
                              </w:rPr>
                              <w:t>The successful candidate will work as part of a team to ensure the effective upkeep of the school premises and grounds.  We are looking for experience in setting up and contributing to repairs and maintenance programmes, working to Health and Safety legislation at all times and an ability demonstrate a wide range of practical skills. Previous experience of working in a school environment is desirable but not essential.</w:t>
                            </w:r>
                          </w:p>
                          <w:p w14:paraId="556E8276" w14:textId="425C5E77" w:rsidR="00E528A7" w:rsidRDefault="0092725F" w:rsidP="00E528A7">
                            <w:pPr>
                              <w:rPr>
                                <w:rFonts w:ascii="Exo" w:hAnsi="Exo"/>
                                <w:sz w:val="18"/>
                                <w:szCs w:val="20"/>
                              </w:rPr>
                            </w:pPr>
                            <w:r w:rsidRPr="0092725F">
                              <w:rPr>
                                <w:rFonts w:ascii="Exo" w:hAnsi="Exo"/>
                                <w:sz w:val="18"/>
                                <w:szCs w:val="20"/>
                              </w:rPr>
                              <w:t>The successful applicant will be a</w:t>
                            </w:r>
                            <w:r w:rsidR="00160C08">
                              <w:rPr>
                                <w:rFonts w:ascii="Exo" w:hAnsi="Exo"/>
                                <w:sz w:val="18"/>
                                <w:szCs w:val="20"/>
                              </w:rPr>
                              <w:t xml:space="preserve"> </w:t>
                            </w:r>
                            <w:r w:rsidRPr="0092725F">
                              <w:rPr>
                                <w:rFonts w:ascii="Exo" w:hAnsi="Exo"/>
                                <w:sz w:val="18"/>
                                <w:szCs w:val="20"/>
                              </w:rPr>
                              <w:t xml:space="preserve">positive, </w:t>
                            </w:r>
                            <w:r w:rsidR="00160C08">
                              <w:rPr>
                                <w:rFonts w:ascii="Exo" w:hAnsi="Exo"/>
                                <w:sz w:val="18"/>
                                <w:szCs w:val="20"/>
                              </w:rPr>
                              <w:t>dynamic</w:t>
                            </w:r>
                            <w:r w:rsidRPr="0092725F">
                              <w:rPr>
                                <w:rFonts w:ascii="Exo" w:hAnsi="Exo"/>
                                <w:sz w:val="18"/>
                                <w:szCs w:val="20"/>
                              </w:rPr>
                              <w:t xml:space="preserve"> and </w:t>
                            </w:r>
                            <w:r w:rsidR="00160C08">
                              <w:rPr>
                                <w:rFonts w:ascii="Exo" w:hAnsi="Exo"/>
                                <w:sz w:val="18"/>
                                <w:szCs w:val="20"/>
                              </w:rPr>
                              <w:t xml:space="preserve">highly </w:t>
                            </w:r>
                            <w:r w:rsidRPr="0092725F">
                              <w:rPr>
                                <w:rFonts w:ascii="Exo" w:hAnsi="Exo"/>
                                <w:sz w:val="18"/>
                                <w:szCs w:val="20"/>
                              </w:rPr>
                              <w:t xml:space="preserve">motivated individual with personal drive.  You will be a self-starter, who can work with minimal supervision; proactive, with the ability to see what needs to be done and to prioritise work accordingly.  You will have </w:t>
                            </w:r>
                            <w:r w:rsidR="00E528A7" w:rsidRPr="00BE5F69">
                              <w:rPr>
                                <w:rFonts w:ascii="Exo" w:hAnsi="Exo"/>
                                <w:sz w:val="18"/>
                                <w:szCs w:val="20"/>
                              </w:rPr>
                              <w:t xml:space="preserve">excellent interpersonal skills </w:t>
                            </w:r>
                            <w:r>
                              <w:rPr>
                                <w:rFonts w:ascii="Exo" w:hAnsi="Exo"/>
                                <w:sz w:val="18"/>
                                <w:szCs w:val="20"/>
                              </w:rPr>
                              <w:t>and</w:t>
                            </w:r>
                            <w:r w:rsidR="00E528A7" w:rsidRPr="00BE5F69">
                              <w:rPr>
                                <w:rFonts w:ascii="Exo" w:hAnsi="Exo"/>
                                <w:sz w:val="18"/>
                                <w:szCs w:val="20"/>
                              </w:rPr>
                              <w:t xml:space="preserve"> </w:t>
                            </w:r>
                            <w:r w:rsidR="00A24889" w:rsidRPr="00BE5F69">
                              <w:rPr>
                                <w:rFonts w:ascii="Exo" w:hAnsi="Exo"/>
                                <w:sz w:val="18"/>
                                <w:szCs w:val="20"/>
                              </w:rPr>
                              <w:t>communicate effectively with all members of our Trust community</w:t>
                            </w:r>
                            <w:r w:rsidR="00E528A7" w:rsidRPr="00BE5F69">
                              <w:rPr>
                                <w:rFonts w:ascii="Exo" w:hAnsi="Exo"/>
                                <w:sz w:val="18"/>
                                <w:szCs w:val="20"/>
                              </w:rPr>
                              <w:t xml:space="preserve">. </w:t>
                            </w:r>
                          </w:p>
                          <w:p w14:paraId="211A584C" w14:textId="77777777" w:rsidR="00D50D69" w:rsidRDefault="00D50D69" w:rsidP="00D50D69">
                            <w:pPr>
                              <w:shd w:val="clear" w:color="auto" w:fill="FFFFFF"/>
                              <w:contextualSpacing/>
                              <w:rPr>
                                <w:rFonts w:ascii="Exo" w:hAnsi="Exo" w:cs="Calibri Light"/>
                                <w:sz w:val="18"/>
                                <w:shd w:val="clear" w:color="auto" w:fill="FFFFFF"/>
                                <w:lang w:eastAsia="en-US"/>
                              </w:rPr>
                            </w:pPr>
                            <w:r w:rsidRPr="00953971">
                              <w:rPr>
                                <w:rFonts w:ascii="Exo" w:hAnsi="Exo" w:cs="Calibri Light"/>
                                <w:sz w:val="18"/>
                                <w:shd w:val="clear" w:color="auto" w:fill="FFFFFF"/>
                                <w:lang w:eastAsia="en-US"/>
                              </w:rPr>
                              <w:t>Why choose us?</w:t>
                            </w:r>
                          </w:p>
                          <w:p w14:paraId="0ABA11A3" w14:textId="77777777" w:rsidR="00D50D69" w:rsidRPr="00953971" w:rsidRDefault="00D50D69" w:rsidP="00D50D69">
                            <w:pPr>
                              <w:shd w:val="clear" w:color="auto" w:fill="FFFFFF"/>
                              <w:contextualSpacing/>
                              <w:rPr>
                                <w:rFonts w:ascii="Exo" w:hAnsi="Exo" w:cs="Calibri Light"/>
                                <w:sz w:val="18"/>
                                <w:shd w:val="clear" w:color="auto" w:fill="FFFFFF"/>
                                <w:lang w:eastAsia="en-US"/>
                              </w:rPr>
                            </w:pPr>
                          </w:p>
                          <w:p w14:paraId="1F434C45" w14:textId="77777777" w:rsidR="00D50D69" w:rsidRPr="00953971" w:rsidRDefault="00D50D69" w:rsidP="00D50D69">
                            <w:pPr>
                              <w:numPr>
                                <w:ilvl w:val="0"/>
                                <w:numId w:val="13"/>
                              </w:numPr>
                              <w:shd w:val="clear" w:color="auto" w:fill="FFFFFF"/>
                              <w:spacing w:line="240" w:lineRule="auto"/>
                              <w:contextualSpacing/>
                              <w:rPr>
                                <w:rFonts w:ascii="Exo" w:hAnsi="Exo" w:cs="Calibri Light"/>
                                <w:sz w:val="18"/>
                                <w:shd w:val="clear" w:color="auto" w:fill="FFFFFF"/>
                                <w:lang w:eastAsia="en-US"/>
                              </w:rPr>
                            </w:pPr>
                            <w:r w:rsidRPr="00953971">
                              <w:rPr>
                                <w:rFonts w:ascii="Exo" w:hAnsi="Exo" w:cs="Calibri Light"/>
                                <w:sz w:val="18"/>
                                <w:shd w:val="clear" w:color="auto" w:fill="FFFFFF"/>
                                <w:lang w:eastAsia="en-US"/>
                              </w:rPr>
                              <w:t xml:space="preserve">At ELT we have a focus on staff wellbeing, providing </w:t>
                            </w:r>
                            <w:r>
                              <w:rPr>
                                <w:rFonts w:ascii="Exo" w:hAnsi="Exo" w:cs="Calibri Light"/>
                                <w:sz w:val="18"/>
                                <w:shd w:val="clear" w:color="auto" w:fill="FFFFFF"/>
                                <w:lang w:eastAsia="en-US"/>
                              </w:rPr>
                              <w:t xml:space="preserve">24/7 </w:t>
                            </w:r>
                            <w:r w:rsidRPr="00953971">
                              <w:rPr>
                                <w:rFonts w:ascii="Exo" w:hAnsi="Exo" w:cs="Calibri Light"/>
                                <w:sz w:val="18"/>
                                <w:shd w:val="clear" w:color="auto" w:fill="FFFFFF"/>
                                <w:lang w:eastAsia="en-US"/>
                              </w:rPr>
                              <w:t xml:space="preserve">access to </w:t>
                            </w:r>
                            <w:r>
                              <w:rPr>
                                <w:rFonts w:ascii="Exo" w:hAnsi="Exo" w:cs="Calibri Light"/>
                                <w:sz w:val="18"/>
                                <w:shd w:val="clear" w:color="auto" w:fill="FFFFFF"/>
                                <w:lang w:eastAsia="en-US"/>
                              </w:rPr>
                              <w:t xml:space="preserve">employee </w:t>
                            </w:r>
                            <w:r w:rsidRPr="00953971">
                              <w:rPr>
                                <w:rFonts w:ascii="Exo" w:hAnsi="Exo" w:cs="Calibri Light"/>
                                <w:sz w:val="18"/>
                                <w:shd w:val="clear" w:color="auto" w:fill="FFFFFF"/>
                                <w:lang w:eastAsia="en-US"/>
                              </w:rPr>
                              <w:t>wellbeing support services</w:t>
                            </w:r>
                          </w:p>
                          <w:p w14:paraId="4EDD5DEC" w14:textId="3772F1B0" w:rsidR="00D50D69" w:rsidRDefault="00D50D69" w:rsidP="00D50D69">
                            <w:pPr>
                              <w:numPr>
                                <w:ilvl w:val="0"/>
                                <w:numId w:val="13"/>
                              </w:numPr>
                              <w:shd w:val="clear" w:color="auto" w:fill="FFFFFF"/>
                              <w:spacing w:line="240" w:lineRule="auto"/>
                              <w:contextualSpacing/>
                              <w:rPr>
                                <w:rFonts w:ascii="Exo" w:hAnsi="Exo" w:cs="Calibri Light"/>
                                <w:sz w:val="18"/>
                                <w:shd w:val="clear" w:color="auto" w:fill="FFFFFF"/>
                                <w:lang w:eastAsia="en-US"/>
                              </w:rPr>
                            </w:pPr>
                            <w:r>
                              <w:rPr>
                                <w:rFonts w:ascii="Exo" w:hAnsi="Exo" w:cs="Calibri Light"/>
                                <w:sz w:val="18"/>
                                <w:shd w:val="clear" w:color="auto" w:fill="FFFFFF"/>
                                <w:lang w:eastAsia="en-US"/>
                              </w:rPr>
                              <w:t>Access to</w:t>
                            </w:r>
                            <w:r w:rsidRPr="00953971">
                              <w:rPr>
                                <w:rFonts w:ascii="Exo" w:hAnsi="Exo" w:cs="Calibri Light"/>
                                <w:sz w:val="18"/>
                                <w:shd w:val="clear" w:color="auto" w:fill="FFFFFF"/>
                                <w:lang w:eastAsia="en-US"/>
                              </w:rPr>
                              <w:t xml:space="preserve"> Local Government Pension Scheme</w:t>
                            </w:r>
                            <w:r>
                              <w:rPr>
                                <w:rFonts w:ascii="Exo" w:hAnsi="Exo" w:cs="Calibri Light"/>
                                <w:sz w:val="18"/>
                                <w:shd w:val="clear" w:color="auto" w:fill="FFFFFF"/>
                                <w:lang w:eastAsia="en-US"/>
                              </w:rPr>
                              <w:t xml:space="preserve"> </w:t>
                            </w:r>
                          </w:p>
                          <w:p w14:paraId="1D69145B" w14:textId="7426E608" w:rsidR="00D50D69" w:rsidRDefault="00D50D69" w:rsidP="00D50D69">
                            <w:pPr>
                              <w:numPr>
                                <w:ilvl w:val="0"/>
                                <w:numId w:val="13"/>
                              </w:numPr>
                              <w:shd w:val="clear" w:color="auto" w:fill="FFFFFF"/>
                              <w:spacing w:line="240" w:lineRule="auto"/>
                              <w:contextualSpacing/>
                              <w:rPr>
                                <w:rFonts w:ascii="Exo" w:hAnsi="Exo" w:cs="Calibri Light"/>
                                <w:sz w:val="18"/>
                                <w:shd w:val="clear" w:color="auto" w:fill="FFFFFF"/>
                                <w:lang w:eastAsia="en-US"/>
                              </w:rPr>
                            </w:pPr>
                            <w:r>
                              <w:rPr>
                                <w:rFonts w:ascii="Exo" w:hAnsi="Exo" w:cs="Calibri Light"/>
                                <w:sz w:val="18"/>
                                <w:shd w:val="clear" w:color="auto" w:fill="FFFFFF"/>
                                <w:lang w:eastAsia="en-US"/>
                              </w:rPr>
                              <w:t>Join a g</w:t>
                            </w:r>
                            <w:r w:rsidRPr="00953971">
                              <w:rPr>
                                <w:rFonts w:ascii="Exo" w:hAnsi="Exo" w:cs="Calibri Light"/>
                                <w:sz w:val="18"/>
                                <w:shd w:val="clear" w:color="auto" w:fill="FFFFFF"/>
                                <w:lang w:eastAsia="en-US"/>
                              </w:rPr>
                              <w:t>rowing Multi Academy Trust (MAT)</w:t>
                            </w:r>
                            <w:r>
                              <w:rPr>
                                <w:rFonts w:ascii="Exo" w:hAnsi="Exo" w:cs="Calibri Light"/>
                                <w:sz w:val="18"/>
                                <w:shd w:val="clear" w:color="auto" w:fill="FFFFFF"/>
                                <w:lang w:eastAsia="en-US"/>
                              </w:rPr>
                              <w:t xml:space="preserve"> with a commitment to professional development</w:t>
                            </w:r>
                          </w:p>
                          <w:p w14:paraId="1353AA2F" w14:textId="36EEDBF4" w:rsidR="00F43931" w:rsidRPr="00953971" w:rsidRDefault="00F43931" w:rsidP="00D50D69">
                            <w:pPr>
                              <w:numPr>
                                <w:ilvl w:val="0"/>
                                <w:numId w:val="13"/>
                              </w:numPr>
                              <w:shd w:val="clear" w:color="auto" w:fill="FFFFFF"/>
                              <w:spacing w:line="240" w:lineRule="auto"/>
                              <w:contextualSpacing/>
                              <w:rPr>
                                <w:rFonts w:ascii="Exo" w:hAnsi="Exo" w:cs="Calibri Light"/>
                                <w:sz w:val="18"/>
                                <w:shd w:val="clear" w:color="auto" w:fill="FFFFFF"/>
                                <w:lang w:eastAsia="en-US"/>
                              </w:rPr>
                            </w:pPr>
                            <w:r>
                              <w:rPr>
                                <w:rFonts w:ascii="Exo" w:hAnsi="Exo" w:cs="Calibri Light"/>
                                <w:sz w:val="18"/>
                                <w:shd w:val="clear" w:color="auto" w:fill="FFFFFF"/>
                                <w:lang w:eastAsia="en-US"/>
                              </w:rPr>
                              <w:t>Modern, well resourced school</w:t>
                            </w:r>
                          </w:p>
                          <w:p w14:paraId="633EB6EE" w14:textId="4558EAB4" w:rsidR="00D50D69" w:rsidRDefault="00D50D69" w:rsidP="00D50D69">
                            <w:pPr>
                              <w:numPr>
                                <w:ilvl w:val="0"/>
                                <w:numId w:val="13"/>
                              </w:numPr>
                              <w:shd w:val="clear" w:color="auto" w:fill="FFFFFF"/>
                              <w:spacing w:line="240" w:lineRule="auto"/>
                              <w:contextualSpacing/>
                              <w:rPr>
                                <w:rFonts w:ascii="Exo" w:hAnsi="Exo" w:cs="Calibri Light"/>
                                <w:sz w:val="18"/>
                                <w:shd w:val="clear" w:color="auto" w:fill="FFFFFF"/>
                                <w:lang w:eastAsia="en-US"/>
                              </w:rPr>
                            </w:pPr>
                            <w:r w:rsidRPr="00953971">
                              <w:rPr>
                                <w:rFonts w:ascii="Exo" w:hAnsi="Exo" w:cs="Calibri Light"/>
                                <w:sz w:val="18"/>
                                <w:shd w:val="clear" w:color="auto" w:fill="FFFFFF"/>
                                <w:lang w:eastAsia="en-US"/>
                              </w:rPr>
                              <w:t>Free on-site parking</w:t>
                            </w:r>
                          </w:p>
                          <w:p w14:paraId="694D2720" w14:textId="3FBFC211" w:rsidR="00D50D69" w:rsidRDefault="00D50D69" w:rsidP="00D50D69">
                            <w:pPr>
                              <w:numPr>
                                <w:ilvl w:val="0"/>
                                <w:numId w:val="13"/>
                              </w:numPr>
                              <w:shd w:val="clear" w:color="auto" w:fill="FFFFFF"/>
                              <w:spacing w:line="240" w:lineRule="auto"/>
                              <w:contextualSpacing/>
                              <w:rPr>
                                <w:rFonts w:ascii="Exo" w:hAnsi="Exo" w:cs="Calibri Light"/>
                                <w:sz w:val="18"/>
                                <w:shd w:val="clear" w:color="auto" w:fill="FFFFFF"/>
                                <w:lang w:eastAsia="en-US"/>
                              </w:rPr>
                            </w:pPr>
                            <w:r>
                              <w:rPr>
                                <w:rFonts w:ascii="Exo" w:hAnsi="Exo" w:cs="Calibri Light"/>
                                <w:sz w:val="18"/>
                                <w:shd w:val="clear" w:color="auto" w:fill="FFFFFF"/>
                                <w:lang w:eastAsia="en-US"/>
                              </w:rPr>
                              <w:t>50% off Endeavour Children’s Holiday Camps</w:t>
                            </w:r>
                          </w:p>
                          <w:p w14:paraId="189EE766" w14:textId="77777777" w:rsidR="00D50D69" w:rsidRPr="00D50D69" w:rsidRDefault="00D50D69" w:rsidP="00D50D69">
                            <w:pPr>
                              <w:shd w:val="clear" w:color="auto" w:fill="FFFFFF"/>
                              <w:spacing w:line="240" w:lineRule="auto"/>
                              <w:ind w:left="720"/>
                              <w:contextualSpacing/>
                              <w:rPr>
                                <w:rFonts w:ascii="Exo" w:hAnsi="Exo" w:cs="Calibri Light"/>
                                <w:sz w:val="18"/>
                                <w:shd w:val="clear" w:color="auto" w:fill="FFFFFF"/>
                                <w:lang w:eastAsia="en-US"/>
                              </w:rPr>
                            </w:pPr>
                          </w:p>
                          <w:p w14:paraId="79A9A7B5" w14:textId="690CBBEF" w:rsidR="000D2B03" w:rsidRDefault="000D2B03" w:rsidP="00E528A7">
                            <w:pPr>
                              <w:rPr>
                                <w:rFonts w:ascii="Exo" w:hAnsi="Exo"/>
                                <w:b/>
                                <w:color w:val="552579"/>
                                <w:sz w:val="18"/>
                                <w:szCs w:val="20"/>
                              </w:rPr>
                            </w:pPr>
                            <w:r w:rsidRPr="000D2B03">
                              <w:rPr>
                                <w:rFonts w:ascii="Exo" w:hAnsi="Exo"/>
                                <w:b/>
                                <w:color w:val="552579"/>
                                <w:sz w:val="18"/>
                                <w:szCs w:val="20"/>
                              </w:rPr>
                              <w:t>ROLE DETAILS</w:t>
                            </w:r>
                          </w:p>
                          <w:p w14:paraId="1DCCD816" w14:textId="549AA7D1" w:rsidR="00032EC9" w:rsidRPr="008D6E9E" w:rsidRDefault="000D2B03" w:rsidP="00E528A7">
                            <w:pPr>
                              <w:rPr>
                                <w:rFonts w:ascii="Exo" w:hAnsi="Exo"/>
                                <w:color w:val="auto"/>
                                <w:sz w:val="18"/>
                                <w:szCs w:val="20"/>
                              </w:rPr>
                            </w:pPr>
                            <w:r w:rsidRPr="008D6E9E">
                              <w:rPr>
                                <w:rFonts w:ascii="Exo" w:hAnsi="Exo"/>
                                <w:color w:val="auto"/>
                                <w:sz w:val="18"/>
                                <w:szCs w:val="20"/>
                              </w:rPr>
                              <w:t xml:space="preserve">This position </w:t>
                            </w:r>
                            <w:r w:rsidR="00F43931">
                              <w:rPr>
                                <w:rFonts w:ascii="Exo" w:hAnsi="Exo"/>
                                <w:color w:val="auto"/>
                                <w:sz w:val="18"/>
                                <w:szCs w:val="20"/>
                              </w:rPr>
                              <w:t xml:space="preserve">is part time, </w:t>
                            </w:r>
                            <w:r w:rsidRPr="008D6E9E">
                              <w:rPr>
                                <w:rFonts w:ascii="Exo" w:hAnsi="Exo"/>
                                <w:color w:val="auto"/>
                                <w:sz w:val="18"/>
                                <w:szCs w:val="20"/>
                              </w:rPr>
                              <w:t>permanent</w:t>
                            </w:r>
                            <w:r w:rsidR="008D3812" w:rsidRPr="008D6E9E">
                              <w:rPr>
                                <w:rFonts w:ascii="Exo" w:hAnsi="Exo"/>
                                <w:color w:val="auto"/>
                                <w:sz w:val="18"/>
                                <w:szCs w:val="20"/>
                              </w:rPr>
                              <w:t xml:space="preserve">, working </w:t>
                            </w:r>
                            <w:r w:rsidR="00E010F5" w:rsidRPr="008D6E9E">
                              <w:rPr>
                                <w:rFonts w:ascii="Exo" w:hAnsi="Exo"/>
                                <w:color w:val="auto"/>
                                <w:sz w:val="18"/>
                                <w:szCs w:val="20"/>
                              </w:rPr>
                              <w:t>3</w:t>
                            </w:r>
                            <w:r w:rsidR="00F43931">
                              <w:rPr>
                                <w:rFonts w:ascii="Exo" w:hAnsi="Exo"/>
                                <w:color w:val="auto"/>
                                <w:sz w:val="18"/>
                                <w:szCs w:val="20"/>
                              </w:rPr>
                              <w:t>0</w:t>
                            </w:r>
                            <w:r w:rsidR="00E010F5" w:rsidRPr="008D6E9E">
                              <w:rPr>
                                <w:rFonts w:ascii="Exo" w:hAnsi="Exo"/>
                                <w:color w:val="auto"/>
                                <w:sz w:val="18"/>
                                <w:szCs w:val="20"/>
                              </w:rPr>
                              <w:t xml:space="preserve"> hours per week</w:t>
                            </w:r>
                            <w:r w:rsidR="00F43931">
                              <w:rPr>
                                <w:rFonts w:ascii="Exo" w:hAnsi="Exo"/>
                                <w:color w:val="auto"/>
                                <w:sz w:val="18"/>
                                <w:szCs w:val="20"/>
                              </w:rPr>
                              <w:t xml:space="preserve"> (split shift) Monday to Friday 7am-9:30am then 1:30pm-6pm (5:30pm finish on Fridays)</w:t>
                            </w:r>
                          </w:p>
                          <w:p w14:paraId="77C4E0D9" w14:textId="77777777" w:rsidR="00C94486" w:rsidRPr="00BE5F69" w:rsidRDefault="00C94486" w:rsidP="00C94486">
                            <w:pPr>
                              <w:rPr>
                                <w:rFonts w:ascii="Exo" w:hAnsi="Exo"/>
                                <w:b/>
                                <w:color w:val="58267E"/>
                                <w:sz w:val="18"/>
                                <w:szCs w:val="20"/>
                              </w:rPr>
                            </w:pPr>
                            <w:r w:rsidRPr="00BE5F69">
                              <w:rPr>
                                <w:rFonts w:ascii="Exo" w:hAnsi="Exo"/>
                                <w:b/>
                                <w:color w:val="58267E"/>
                                <w:sz w:val="18"/>
                                <w:szCs w:val="20"/>
                              </w:rPr>
                              <w:t>HOW TO APPLY</w:t>
                            </w:r>
                          </w:p>
                          <w:p w14:paraId="56F2D8BF" w14:textId="738529B3" w:rsidR="00C94486" w:rsidRDefault="00793649" w:rsidP="00C94486">
                            <w:pPr>
                              <w:rPr>
                                <w:rFonts w:ascii="Exo" w:hAnsi="Exo"/>
                                <w:sz w:val="18"/>
                                <w:szCs w:val="20"/>
                              </w:rPr>
                            </w:pPr>
                            <w:r>
                              <w:rPr>
                                <w:rFonts w:ascii="Exo" w:hAnsi="Exo"/>
                                <w:sz w:val="18"/>
                                <w:szCs w:val="20"/>
                              </w:rPr>
                              <w:t xml:space="preserve">To </w:t>
                            </w:r>
                            <w:r w:rsidR="008D3812">
                              <w:rPr>
                                <w:rFonts w:ascii="Exo" w:hAnsi="Exo"/>
                                <w:sz w:val="18"/>
                                <w:szCs w:val="20"/>
                              </w:rPr>
                              <w:t xml:space="preserve">apply please complete our application form and return to </w:t>
                            </w:r>
                            <w:hyperlink r:id="rId14" w:history="1">
                              <w:r w:rsidR="008D3812" w:rsidRPr="00E751F5">
                                <w:rPr>
                                  <w:rStyle w:val="Hyperlink"/>
                                  <w:rFonts w:ascii="Exo" w:hAnsi="Exo"/>
                                  <w:sz w:val="18"/>
                                  <w:szCs w:val="20"/>
                                </w:rPr>
                                <w:t>vacancies@endeavourlearning.org</w:t>
                              </w:r>
                            </w:hyperlink>
                            <w:r w:rsidR="008D3812">
                              <w:rPr>
                                <w:rFonts w:ascii="Exo" w:hAnsi="Exo"/>
                                <w:sz w:val="18"/>
                                <w:szCs w:val="20"/>
                              </w:rPr>
                              <w:t xml:space="preserve"> </w:t>
                            </w:r>
                            <w:r>
                              <w:rPr>
                                <w:rFonts w:ascii="Exo" w:hAnsi="Exo"/>
                                <w:sz w:val="18"/>
                                <w:szCs w:val="20"/>
                              </w:rPr>
                              <w:t xml:space="preserve"> </w:t>
                            </w:r>
                          </w:p>
                          <w:p w14:paraId="5C65343C" w14:textId="3C6DC8E3" w:rsidR="002D3E24" w:rsidRPr="00997D43" w:rsidRDefault="002D3E24" w:rsidP="00D664C9">
                            <w:pPr>
                              <w:rPr>
                                <w:rFonts w:ascii="Exo" w:hAnsi="Exo"/>
                                <w:sz w:val="18"/>
                                <w:szCs w:val="20"/>
                              </w:rPr>
                            </w:pPr>
                            <w:r w:rsidRPr="00BF0E33">
                              <w:rPr>
                                <w:rFonts w:ascii="Exo" w:hAnsi="Exo"/>
                                <w:sz w:val="18"/>
                                <w:szCs w:val="20"/>
                              </w:rPr>
                              <w:t>Ap</w:t>
                            </w:r>
                            <w:r w:rsidRPr="00997D43">
                              <w:rPr>
                                <w:rFonts w:ascii="Exo" w:hAnsi="Exo"/>
                                <w:sz w:val="18"/>
                                <w:szCs w:val="20"/>
                              </w:rPr>
                              <w:t xml:space="preserve">plications must be submitted by 9am on </w:t>
                            </w:r>
                            <w:r w:rsidR="00F43931">
                              <w:rPr>
                                <w:rFonts w:ascii="Exo" w:hAnsi="Exo"/>
                                <w:sz w:val="18"/>
                                <w:szCs w:val="20"/>
                              </w:rPr>
                              <w:t>Thursday 10</w:t>
                            </w:r>
                            <w:r w:rsidR="00F43931" w:rsidRPr="00F43931">
                              <w:rPr>
                                <w:rFonts w:ascii="Exo" w:hAnsi="Exo"/>
                                <w:sz w:val="18"/>
                                <w:szCs w:val="20"/>
                                <w:vertAlign w:val="superscript"/>
                              </w:rPr>
                              <w:t>th</w:t>
                            </w:r>
                            <w:r w:rsidR="00F43931">
                              <w:rPr>
                                <w:rFonts w:ascii="Exo" w:hAnsi="Exo"/>
                                <w:sz w:val="18"/>
                                <w:szCs w:val="20"/>
                              </w:rPr>
                              <w:t xml:space="preserve"> October</w:t>
                            </w:r>
                            <w:r w:rsidR="00BF0E33" w:rsidRPr="00997D43">
                              <w:rPr>
                                <w:rFonts w:ascii="Exo" w:hAnsi="Exo"/>
                                <w:sz w:val="18"/>
                                <w:szCs w:val="20"/>
                              </w:rPr>
                              <w:t xml:space="preserve"> 2024</w:t>
                            </w:r>
                          </w:p>
                          <w:p w14:paraId="5D7130AE" w14:textId="7B13E709" w:rsidR="002D3E24" w:rsidRDefault="002D3E24" w:rsidP="00D664C9">
                            <w:pPr>
                              <w:rPr>
                                <w:rFonts w:ascii="Exo" w:hAnsi="Exo"/>
                                <w:sz w:val="18"/>
                                <w:szCs w:val="20"/>
                              </w:rPr>
                            </w:pPr>
                            <w:r w:rsidRPr="00997D43">
                              <w:rPr>
                                <w:rFonts w:ascii="Exo" w:hAnsi="Exo"/>
                                <w:sz w:val="18"/>
                                <w:szCs w:val="20"/>
                              </w:rPr>
                              <w:t xml:space="preserve">Interviews are </w:t>
                            </w:r>
                            <w:r w:rsidR="00F43931">
                              <w:rPr>
                                <w:rFonts w:ascii="Exo" w:hAnsi="Exo"/>
                                <w:sz w:val="18"/>
                                <w:szCs w:val="20"/>
                              </w:rPr>
                              <w:t>to be confirmed</w:t>
                            </w:r>
                          </w:p>
                          <w:p w14:paraId="057CA6EB" w14:textId="23C3DC43" w:rsidR="00793649" w:rsidRDefault="00793649" w:rsidP="00D664C9">
                            <w:pPr>
                              <w:rPr>
                                <w:rFonts w:ascii="Exo" w:hAnsi="Exo"/>
                                <w:sz w:val="18"/>
                                <w:szCs w:val="20"/>
                              </w:rPr>
                            </w:pPr>
                            <w:r>
                              <w:rPr>
                                <w:rFonts w:ascii="Exo" w:hAnsi="Exo"/>
                                <w:sz w:val="18"/>
                                <w:szCs w:val="20"/>
                              </w:rPr>
                              <w:t xml:space="preserve">If you require any further information please contact </w:t>
                            </w:r>
                            <w:r w:rsidR="008D3812">
                              <w:rPr>
                                <w:rFonts w:ascii="Exo" w:hAnsi="Exo"/>
                                <w:sz w:val="18"/>
                                <w:szCs w:val="20"/>
                              </w:rPr>
                              <w:t xml:space="preserve">Mollie, Recruitment Manager at </w:t>
                            </w:r>
                            <w:hyperlink r:id="rId15" w:history="1">
                              <w:r w:rsidR="008D3812" w:rsidRPr="00E751F5">
                                <w:rPr>
                                  <w:rStyle w:val="Hyperlink"/>
                                  <w:rFonts w:ascii="Exo" w:hAnsi="Exo"/>
                                  <w:sz w:val="18"/>
                                  <w:szCs w:val="20"/>
                                </w:rPr>
                                <w:t>m.fairhurst@endeavourlearning.org</w:t>
                              </w:r>
                            </w:hyperlink>
                            <w:r w:rsidR="008D3812">
                              <w:rPr>
                                <w:rFonts w:ascii="Exo" w:hAnsi="Exo"/>
                                <w:sz w:val="18"/>
                                <w:szCs w:val="20"/>
                              </w:rPr>
                              <w:t xml:space="preserve"> </w:t>
                            </w:r>
                          </w:p>
                          <w:p w14:paraId="1A36435D" w14:textId="77777777" w:rsidR="00D664C9" w:rsidRPr="00BE5F69" w:rsidRDefault="00D664C9" w:rsidP="00D664C9">
                            <w:pPr>
                              <w:rPr>
                                <w:rFonts w:ascii="Exo" w:hAnsi="Exo"/>
                                <w:b/>
                                <w:color w:val="58267E"/>
                                <w:sz w:val="18"/>
                                <w:szCs w:val="20"/>
                              </w:rPr>
                            </w:pPr>
                            <w:r w:rsidRPr="00BE5F69">
                              <w:rPr>
                                <w:rFonts w:ascii="Exo" w:hAnsi="Exo"/>
                                <w:b/>
                                <w:color w:val="58267E"/>
                                <w:sz w:val="18"/>
                                <w:szCs w:val="20"/>
                              </w:rPr>
                              <w:t>SAFEGUARDING</w:t>
                            </w:r>
                          </w:p>
                          <w:p w14:paraId="2EC312D7" w14:textId="77777777" w:rsidR="00D664C9" w:rsidRPr="00BE5F69" w:rsidRDefault="00D664C9" w:rsidP="00D664C9">
                            <w:pPr>
                              <w:rPr>
                                <w:rFonts w:ascii="Exo" w:hAnsi="Exo"/>
                                <w:sz w:val="18"/>
                                <w:szCs w:val="20"/>
                              </w:rPr>
                            </w:pPr>
                            <w:r w:rsidRPr="00BE5F69">
                              <w:rPr>
                                <w:rFonts w:ascii="Exo" w:hAnsi="Exo"/>
                                <w:sz w:val="18"/>
                                <w:szCs w:val="20"/>
                              </w:rPr>
                              <w:t xml:space="preserve">Endeavour Learning Trust is committed to safeguarding and promoting the welfare of children, young people and vulnerable adults and expects all staff and volunteers to share this commitment and individually take responsibility for doing so. </w:t>
                            </w:r>
                          </w:p>
                          <w:p w14:paraId="0CB68399" w14:textId="77777777" w:rsidR="00D664C9" w:rsidRPr="00BE5F69" w:rsidRDefault="00D664C9" w:rsidP="00D664C9">
                            <w:pPr>
                              <w:rPr>
                                <w:rFonts w:ascii="Exo" w:hAnsi="Exo"/>
                                <w:sz w:val="18"/>
                                <w:szCs w:val="20"/>
                              </w:rPr>
                            </w:pPr>
                            <w:r w:rsidRPr="00BE5F69">
                              <w:rPr>
                                <w:rFonts w:ascii="Exo" w:hAnsi="Exo"/>
                                <w:sz w:val="18"/>
                                <w:szCs w:val="20"/>
                              </w:rPr>
                              <w:t>Please note that in line with Keeping Children Safe in Education, an online search will be carried out as part of our due diligence on shortlisted candidates.</w:t>
                            </w:r>
                          </w:p>
                          <w:p w14:paraId="50E32E9E" w14:textId="77777777" w:rsidR="00D664C9" w:rsidRPr="00A24889" w:rsidRDefault="00D664C9" w:rsidP="00D664C9">
                            <w:pPr>
                              <w:rPr>
                                <w:rFonts w:ascii="Exo" w:hAnsi="Exo"/>
                                <w:sz w:val="20"/>
                                <w:szCs w:val="20"/>
                              </w:rPr>
                            </w:pPr>
                          </w:p>
                          <w:p w14:paraId="3680396B" w14:textId="77777777" w:rsidR="00D664C9" w:rsidRPr="00A24889" w:rsidRDefault="00D664C9" w:rsidP="00D664C9">
                            <w:pPr>
                              <w:rPr>
                                <w:rFonts w:ascii="Exo" w:hAnsi="Exo"/>
                                <w:sz w:val="20"/>
                                <w:szCs w:val="20"/>
                              </w:rPr>
                            </w:pPr>
                          </w:p>
                          <w:p w14:paraId="7027856D" w14:textId="77777777" w:rsidR="00D664C9" w:rsidRPr="00A24889" w:rsidRDefault="00D664C9" w:rsidP="00E94508">
                            <w:pPr>
                              <w:rPr>
                                <w:rFonts w:ascii="Exo" w:hAnsi="Exo"/>
                                <w:sz w:val="20"/>
                                <w:szCs w:val="20"/>
                              </w:rPr>
                            </w:pPr>
                          </w:p>
                          <w:p w14:paraId="37369258" w14:textId="77777777" w:rsidR="00E94508" w:rsidRPr="00A24889" w:rsidRDefault="00E94508" w:rsidP="00E9450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E66B63" id="Text Box 38" o:spid="_x0000_s1031" type="#_x0000_t202" style="position:absolute;margin-left:-39.75pt;margin-top:-39.75pt;width:532pt;height:780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" filled="f" stroked="f" strokeweight=".5pt">
                <v:textbox>
                  <w:txbxContent>
                    <w:p w14:paraId="21BEC181" w14:textId="0BC706CC" w:rsidR="00147A9A" w:rsidRPr="00147A9A" w:rsidRDefault="00147A9A" w:rsidP="00F56A5E">
                      <w:pPr>
                        <w:spacing w:after="0"/>
                        <w:rPr>
                          <w:rFonts w:ascii="Exo" w:hAnsi="Exo" w:cs="Arial"/>
                          <w:b/>
                          <w:color w:val="5A2781"/>
                          <w:szCs w:val="20"/>
                        </w:rPr>
                      </w:pPr>
                      <w:r w:rsidRPr="00147A9A">
                        <w:rPr>
                          <w:rFonts w:ascii="Exo" w:hAnsi="Exo" w:cs="Arial"/>
                          <w:b/>
                          <w:color w:val="5A2781"/>
                          <w:szCs w:val="20"/>
                        </w:rPr>
                        <w:t xml:space="preserve">Job Title:  </w:t>
                      </w:r>
                      <w:r w:rsidRPr="00147A9A">
                        <w:rPr>
                          <w:rFonts w:ascii="Exo" w:hAnsi="Exo" w:cs="Arial"/>
                          <w:b/>
                          <w:color w:val="5A2781"/>
                          <w:szCs w:val="20"/>
                        </w:rPr>
                        <w:tab/>
                      </w:r>
                      <w:r w:rsidRPr="00147A9A">
                        <w:rPr>
                          <w:rFonts w:ascii="Exo" w:hAnsi="Exo" w:cs="Arial"/>
                          <w:b/>
                          <w:color w:val="5A2781"/>
                          <w:szCs w:val="20"/>
                        </w:rPr>
                        <w:tab/>
                      </w:r>
                      <w:r w:rsidR="00E77A24">
                        <w:rPr>
                          <w:rFonts w:ascii="Exo" w:hAnsi="Exo" w:cs="Arial"/>
                          <w:b/>
                          <w:color w:val="5A2781"/>
                          <w:szCs w:val="20"/>
                        </w:rPr>
                        <w:t>Site Supervisor</w:t>
                      </w:r>
                    </w:p>
                    <w:p w14:paraId="2948D17C" w14:textId="77777777" w:rsidR="00E77A24" w:rsidRDefault="00147A9A" w:rsidP="00F56A5E">
                      <w:pPr>
                        <w:spacing w:after="0"/>
                        <w:ind w:left="2160" w:hanging="2160"/>
                        <w:rPr>
                          <w:rFonts w:ascii="Exo" w:hAnsi="Exo" w:cs="Arial"/>
                          <w:b/>
                          <w:color w:val="5A2781"/>
                          <w:szCs w:val="20"/>
                        </w:rPr>
                      </w:pPr>
                      <w:r w:rsidRPr="00147A9A">
                        <w:rPr>
                          <w:rFonts w:ascii="Exo" w:hAnsi="Exo" w:cs="Arial"/>
                          <w:b/>
                          <w:color w:val="5A2781"/>
                          <w:szCs w:val="20"/>
                        </w:rPr>
                        <w:t xml:space="preserve">Location: </w:t>
                      </w:r>
                      <w:r w:rsidRPr="00147A9A">
                        <w:rPr>
                          <w:rFonts w:ascii="Exo" w:hAnsi="Exo" w:cs="Arial"/>
                          <w:b/>
                          <w:color w:val="5A2781"/>
                          <w:szCs w:val="20"/>
                        </w:rPr>
                        <w:tab/>
                      </w:r>
                      <w:r w:rsidR="00E77A24">
                        <w:rPr>
                          <w:rFonts w:ascii="Exo" w:hAnsi="Exo" w:cs="Arial"/>
                          <w:b/>
                          <w:color w:val="5A2781"/>
                          <w:szCs w:val="20"/>
                        </w:rPr>
                        <w:t xml:space="preserve">Brindle Gregson Lane Primary School, </w:t>
                      </w:r>
                      <w:proofErr w:type="spellStart"/>
                      <w:r w:rsidR="00E77A24">
                        <w:rPr>
                          <w:rFonts w:ascii="Exo" w:hAnsi="Exo" w:cs="Arial"/>
                          <w:b/>
                          <w:color w:val="5A2781"/>
                          <w:szCs w:val="20"/>
                        </w:rPr>
                        <w:t>Bournes</w:t>
                      </w:r>
                      <w:proofErr w:type="spellEnd"/>
                      <w:r w:rsidR="00E77A24">
                        <w:rPr>
                          <w:rFonts w:ascii="Exo" w:hAnsi="Exo" w:cs="Arial"/>
                          <w:b/>
                          <w:color w:val="5A2781"/>
                          <w:szCs w:val="20"/>
                        </w:rPr>
                        <w:t xml:space="preserve"> Row, </w:t>
                      </w:r>
                    </w:p>
                    <w:p w14:paraId="2E122544" w14:textId="3B22DE23" w:rsidR="00147A9A" w:rsidRPr="00147A9A" w:rsidRDefault="00E77A24" w:rsidP="00F56A5E">
                      <w:pPr>
                        <w:spacing w:after="0"/>
                        <w:ind w:left="2160" w:hanging="2160"/>
                        <w:rPr>
                          <w:rFonts w:ascii="Exo" w:hAnsi="Exo" w:cs="Arial"/>
                          <w:b/>
                          <w:color w:val="5A2781"/>
                          <w:szCs w:val="20"/>
                        </w:rPr>
                      </w:pPr>
                      <w:r>
                        <w:rPr>
                          <w:rFonts w:ascii="Exo" w:hAnsi="Exo" w:cs="Arial"/>
                          <w:b/>
                          <w:color w:val="5A2781"/>
                          <w:szCs w:val="20"/>
                        </w:rPr>
                        <w:t xml:space="preserve">                                      Gregson Lane, </w:t>
                      </w:r>
                      <w:proofErr w:type="spellStart"/>
                      <w:r>
                        <w:rPr>
                          <w:rFonts w:ascii="Exo" w:hAnsi="Exo" w:cs="Arial"/>
                          <w:b/>
                          <w:color w:val="5A2781"/>
                          <w:szCs w:val="20"/>
                        </w:rPr>
                        <w:t>Hoghton</w:t>
                      </w:r>
                      <w:proofErr w:type="spellEnd"/>
                      <w:r>
                        <w:rPr>
                          <w:rFonts w:ascii="Exo" w:hAnsi="Exo" w:cs="Arial"/>
                          <w:b/>
                          <w:color w:val="5A2781"/>
                          <w:szCs w:val="20"/>
                        </w:rPr>
                        <w:t>, Preston PR5 0DR</w:t>
                      </w:r>
                    </w:p>
                    <w:p w14:paraId="092C6C69" w14:textId="4736FC10" w:rsidR="00147A9A" w:rsidRPr="00147A9A" w:rsidRDefault="00147A9A" w:rsidP="00F56A5E">
                      <w:pPr>
                        <w:spacing w:after="0"/>
                        <w:ind w:left="2160" w:hanging="2160"/>
                        <w:rPr>
                          <w:rFonts w:ascii="Exo" w:hAnsi="Exo" w:cs="Arial"/>
                          <w:b/>
                          <w:color w:val="5A2781"/>
                          <w:szCs w:val="20"/>
                        </w:rPr>
                      </w:pPr>
                      <w:r w:rsidRPr="00147A9A">
                        <w:rPr>
                          <w:rFonts w:ascii="Exo" w:hAnsi="Exo" w:cs="Arial"/>
                          <w:b/>
                          <w:color w:val="5A2781"/>
                          <w:szCs w:val="20"/>
                        </w:rPr>
                        <w:t xml:space="preserve">Contract: </w:t>
                      </w:r>
                      <w:r w:rsidRPr="00147A9A">
                        <w:rPr>
                          <w:rFonts w:ascii="Exo" w:hAnsi="Exo" w:cs="Arial"/>
                          <w:b/>
                          <w:color w:val="5A2781"/>
                          <w:szCs w:val="20"/>
                        </w:rPr>
                        <w:tab/>
                      </w:r>
                      <w:r w:rsidR="00E77A24">
                        <w:rPr>
                          <w:rFonts w:ascii="Exo" w:hAnsi="Exo" w:cs="Arial"/>
                          <w:b/>
                          <w:color w:val="5A2781"/>
                          <w:szCs w:val="20"/>
                        </w:rPr>
                        <w:t>Part time,</w:t>
                      </w:r>
                      <w:r w:rsidRPr="00147A9A">
                        <w:rPr>
                          <w:rFonts w:ascii="Exo" w:hAnsi="Exo" w:cs="Arial"/>
                          <w:b/>
                          <w:color w:val="5A2781"/>
                          <w:szCs w:val="20"/>
                        </w:rPr>
                        <w:t xml:space="preserve"> Permanent</w:t>
                      </w:r>
                      <w:r w:rsidR="00E77A24">
                        <w:rPr>
                          <w:rFonts w:ascii="Exo" w:hAnsi="Exo" w:cs="Arial"/>
                          <w:b/>
                          <w:color w:val="5A2781"/>
                          <w:szCs w:val="20"/>
                        </w:rPr>
                        <w:t>, All year round</w:t>
                      </w:r>
                    </w:p>
                    <w:p w14:paraId="0847AF4C" w14:textId="01D8B494" w:rsidR="00147A9A" w:rsidRPr="00147A9A" w:rsidRDefault="00147A9A" w:rsidP="00F56A5E">
                      <w:pPr>
                        <w:spacing w:after="0"/>
                        <w:rPr>
                          <w:rFonts w:ascii="Exo" w:hAnsi="Exo" w:cs="Arial"/>
                          <w:b/>
                          <w:color w:val="5A2781"/>
                          <w:szCs w:val="20"/>
                        </w:rPr>
                      </w:pPr>
                      <w:r w:rsidRPr="00147A9A">
                        <w:rPr>
                          <w:rFonts w:ascii="Exo" w:hAnsi="Exo" w:cs="Arial"/>
                          <w:b/>
                          <w:color w:val="5A2781"/>
                          <w:szCs w:val="20"/>
                        </w:rPr>
                        <w:t>Grade:</w:t>
                      </w:r>
                      <w:r w:rsidRPr="00147A9A">
                        <w:rPr>
                          <w:rFonts w:ascii="Exo" w:hAnsi="Exo" w:cs="Arial"/>
                          <w:b/>
                          <w:color w:val="5A2781"/>
                          <w:szCs w:val="20"/>
                        </w:rPr>
                        <w:tab/>
                      </w:r>
                      <w:r w:rsidRPr="00147A9A">
                        <w:rPr>
                          <w:rFonts w:ascii="Exo" w:hAnsi="Exo" w:cs="Arial"/>
                          <w:b/>
                          <w:color w:val="5A2781"/>
                          <w:szCs w:val="20"/>
                        </w:rPr>
                        <w:tab/>
                      </w:r>
                      <w:r w:rsidRPr="00147A9A">
                        <w:rPr>
                          <w:rFonts w:ascii="Exo" w:hAnsi="Exo" w:cs="Arial"/>
                          <w:b/>
                          <w:color w:val="5A2781"/>
                          <w:szCs w:val="20"/>
                        </w:rPr>
                        <w:tab/>
                      </w:r>
                      <w:r w:rsidR="00E77A24">
                        <w:rPr>
                          <w:rFonts w:ascii="Exo" w:hAnsi="Exo" w:cs="Arial"/>
                          <w:b/>
                          <w:color w:val="5A2781"/>
                          <w:szCs w:val="20"/>
                        </w:rPr>
                        <w:t>Grade 5 SCP 6-11</w:t>
                      </w:r>
                    </w:p>
                    <w:p w14:paraId="027B761A" w14:textId="3E08207B" w:rsidR="00E528A7" w:rsidRDefault="00147A9A" w:rsidP="00F56A5E">
                      <w:pPr>
                        <w:spacing w:after="0"/>
                        <w:rPr>
                          <w:rFonts w:ascii="Exo" w:hAnsi="Exo" w:cs="Arial"/>
                          <w:b/>
                          <w:color w:val="5A2781"/>
                          <w:szCs w:val="20"/>
                        </w:rPr>
                      </w:pPr>
                      <w:r w:rsidRPr="00147A9A">
                        <w:rPr>
                          <w:rFonts w:ascii="Exo" w:hAnsi="Exo" w:cs="Arial"/>
                          <w:b/>
                          <w:color w:val="5A2781"/>
                          <w:szCs w:val="20"/>
                        </w:rPr>
                        <w:t xml:space="preserve">Salary: </w:t>
                      </w:r>
                      <w:r w:rsidRPr="00147A9A">
                        <w:rPr>
                          <w:rFonts w:ascii="Exo" w:hAnsi="Exo" w:cs="Arial"/>
                          <w:b/>
                          <w:color w:val="5A2781"/>
                          <w:szCs w:val="20"/>
                        </w:rPr>
                        <w:tab/>
                        <w:t xml:space="preserve">            </w:t>
                      </w:r>
                      <w:r w:rsidR="00F43931">
                        <w:rPr>
                          <w:rFonts w:ascii="Exo" w:hAnsi="Exo" w:cs="Arial"/>
                          <w:b/>
                          <w:color w:val="5A2781"/>
                          <w:szCs w:val="20"/>
                        </w:rPr>
                        <w:t>£23,893 – £25,979 pro rata</w:t>
                      </w:r>
                    </w:p>
                    <w:p w14:paraId="71C56B8D" w14:textId="046BB6A7" w:rsidR="00F43931" w:rsidRDefault="00F43931" w:rsidP="00F56A5E">
                      <w:pPr>
                        <w:spacing w:after="0"/>
                        <w:rPr>
                          <w:rFonts w:ascii="Exo" w:hAnsi="Exo" w:cs="Arial"/>
                          <w:b/>
                          <w:color w:val="5A2781"/>
                          <w:szCs w:val="20"/>
                        </w:rPr>
                      </w:pPr>
                      <w:r>
                        <w:rPr>
                          <w:rFonts w:ascii="Exo" w:hAnsi="Exo" w:cs="Arial"/>
                          <w:b/>
                          <w:color w:val="5A2781"/>
                          <w:szCs w:val="20"/>
                        </w:rPr>
                        <w:t>Pro Rata:                     £19,372.70 - £21,064.05 per annum</w:t>
                      </w:r>
                    </w:p>
                    <w:p w14:paraId="3AAB628B" w14:textId="77777777" w:rsidR="00F56A5E" w:rsidRDefault="00F56A5E" w:rsidP="00F56A5E">
                      <w:pPr>
                        <w:spacing w:after="0"/>
                        <w:rPr>
                          <w:rFonts w:ascii="Exo" w:hAnsi="Exo"/>
                          <w:sz w:val="18"/>
                          <w:szCs w:val="20"/>
                        </w:rPr>
                      </w:pPr>
                    </w:p>
                    <w:p w14:paraId="04269AE2" w14:textId="77777777" w:rsidR="00F43931" w:rsidRDefault="00F43931" w:rsidP="009977D3">
                      <w:pPr>
                        <w:rPr>
                          <w:rFonts w:ascii="Exo" w:hAnsi="Exo"/>
                          <w:sz w:val="18"/>
                          <w:szCs w:val="20"/>
                        </w:rPr>
                      </w:pPr>
                      <w:r w:rsidRPr="00F43931">
                        <w:rPr>
                          <w:rFonts w:ascii="Exo" w:hAnsi="Exo"/>
                          <w:sz w:val="18"/>
                          <w:szCs w:val="20"/>
                        </w:rPr>
                        <w:t>Are you hardworking, committed and reliable? Do you feel you could deliver outstanding operational support to a thriving Academy? A fantastic opportunity has arisen to join our supportive and committed team. If you have site or school experience and a strong work ethic we would love to hear from you!</w:t>
                      </w:r>
                    </w:p>
                    <w:p w14:paraId="6CA0D957" w14:textId="40F82E39" w:rsidR="00F43931" w:rsidRDefault="00F43931" w:rsidP="00E528A7">
                      <w:pPr>
                        <w:rPr>
                          <w:rFonts w:ascii="Exo" w:hAnsi="Exo"/>
                          <w:sz w:val="18"/>
                          <w:szCs w:val="20"/>
                        </w:rPr>
                      </w:pPr>
                      <w:r w:rsidRPr="00F43931">
                        <w:rPr>
                          <w:rFonts w:ascii="Exo" w:hAnsi="Exo"/>
                          <w:sz w:val="18"/>
                          <w:szCs w:val="20"/>
                        </w:rPr>
                        <w:t>The successful candidate will work as part of a team to ensure the effective upkeep of the school premises and grounds.  We are looking for experience in setting up and contributing to repairs and maintenance programmes, working to Health and Safety legislation at all times and an ability demonstrate a wide range of practical skills. Previous experience of working in a school environment is desirable but not essential.</w:t>
                      </w:r>
                    </w:p>
                    <w:p w14:paraId="556E8276" w14:textId="425C5E77" w:rsidR="00E528A7" w:rsidRDefault="0092725F" w:rsidP="00E528A7">
                      <w:pPr>
                        <w:rPr>
                          <w:rFonts w:ascii="Exo" w:hAnsi="Exo"/>
                          <w:sz w:val="18"/>
                          <w:szCs w:val="20"/>
                        </w:rPr>
                      </w:pPr>
                      <w:r w:rsidRPr="0092725F">
                        <w:rPr>
                          <w:rFonts w:ascii="Exo" w:hAnsi="Exo"/>
                          <w:sz w:val="18"/>
                          <w:szCs w:val="20"/>
                        </w:rPr>
                        <w:t>The successful applicant will be a</w:t>
                      </w:r>
                      <w:r w:rsidR="00160C08">
                        <w:rPr>
                          <w:rFonts w:ascii="Exo" w:hAnsi="Exo"/>
                          <w:sz w:val="18"/>
                          <w:szCs w:val="20"/>
                        </w:rPr>
                        <w:t xml:space="preserve"> </w:t>
                      </w:r>
                      <w:r w:rsidRPr="0092725F">
                        <w:rPr>
                          <w:rFonts w:ascii="Exo" w:hAnsi="Exo"/>
                          <w:sz w:val="18"/>
                          <w:szCs w:val="20"/>
                        </w:rPr>
                        <w:t xml:space="preserve">positive, </w:t>
                      </w:r>
                      <w:r w:rsidR="00160C08">
                        <w:rPr>
                          <w:rFonts w:ascii="Exo" w:hAnsi="Exo"/>
                          <w:sz w:val="18"/>
                          <w:szCs w:val="20"/>
                        </w:rPr>
                        <w:t>dynamic</w:t>
                      </w:r>
                      <w:r w:rsidRPr="0092725F">
                        <w:rPr>
                          <w:rFonts w:ascii="Exo" w:hAnsi="Exo"/>
                          <w:sz w:val="18"/>
                          <w:szCs w:val="20"/>
                        </w:rPr>
                        <w:t xml:space="preserve"> and </w:t>
                      </w:r>
                      <w:r w:rsidR="00160C08">
                        <w:rPr>
                          <w:rFonts w:ascii="Exo" w:hAnsi="Exo"/>
                          <w:sz w:val="18"/>
                          <w:szCs w:val="20"/>
                        </w:rPr>
                        <w:t xml:space="preserve">highly </w:t>
                      </w:r>
                      <w:r w:rsidRPr="0092725F">
                        <w:rPr>
                          <w:rFonts w:ascii="Exo" w:hAnsi="Exo"/>
                          <w:sz w:val="18"/>
                          <w:szCs w:val="20"/>
                        </w:rPr>
                        <w:t xml:space="preserve">motivated individual with personal drive.  You will be a self-starter, who can work with minimal supervision; proactive, with the ability to see what needs to be done and to prioritise work accordingly.  You will have </w:t>
                      </w:r>
                      <w:r w:rsidR="00E528A7" w:rsidRPr="00BE5F69">
                        <w:rPr>
                          <w:rFonts w:ascii="Exo" w:hAnsi="Exo"/>
                          <w:sz w:val="18"/>
                          <w:szCs w:val="20"/>
                        </w:rPr>
                        <w:t xml:space="preserve">excellent interpersonal skills </w:t>
                      </w:r>
                      <w:r>
                        <w:rPr>
                          <w:rFonts w:ascii="Exo" w:hAnsi="Exo"/>
                          <w:sz w:val="18"/>
                          <w:szCs w:val="20"/>
                        </w:rPr>
                        <w:t>and</w:t>
                      </w:r>
                      <w:r w:rsidR="00E528A7" w:rsidRPr="00BE5F69">
                        <w:rPr>
                          <w:rFonts w:ascii="Exo" w:hAnsi="Exo"/>
                          <w:sz w:val="18"/>
                          <w:szCs w:val="20"/>
                        </w:rPr>
                        <w:t xml:space="preserve"> </w:t>
                      </w:r>
                      <w:r w:rsidR="00A24889" w:rsidRPr="00BE5F69">
                        <w:rPr>
                          <w:rFonts w:ascii="Exo" w:hAnsi="Exo"/>
                          <w:sz w:val="18"/>
                          <w:szCs w:val="20"/>
                        </w:rPr>
                        <w:t>communicate effectively with all members of our Trust community</w:t>
                      </w:r>
                      <w:r w:rsidR="00E528A7" w:rsidRPr="00BE5F69">
                        <w:rPr>
                          <w:rFonts w:ascii="Exo" w:hAnsi="Exo"/>
                          <w:sz w:val="18"/>
                          <w:szCs w:val="20"/>
                        </w:rPr>
                        <w:t xml:space="preserve">. </w:t>
                      </w:r>
                    </w:p>
                    <w:p w14:paraId="211A584C" w14:textId="77777777" w:rsidR="00D50D69" w:rsidRDefault="00D50D69" w:rsidP="00D50D69">
                      <w:pPr>
                        <w:shd w:val="clear" w:color="auto" w:fill="FFFFFF"/>
                        <w:contextualSpacing/>
                        <w:rPr>
                          <w:rFonts w:ascii="Exo" w:hAnsi="Exo" w:cs="Calibri Light"/>
                          <w:sz w:val="18"/>
                          <w:shd w:val="clear" w:color="auto" w:fill="FFFFFF"/>
                          <w:lang w:eastAsia="en-US"/>
                        </w:rPr>
                      </w:pPr>
                      <w:r w:rsidRPr="00953971">
                        <w:rPr>
                          <w:rFonts w:ascii="Exo" w:hAnsi="Exo" w:cs="Calibri Light"/>
                          <w:sz w:val="18"/>
                          <w:shd w:val="clear" w:color="auto" w:fill="FFFFFF"/>
                          <w:lang w:eastAsia="en-US"/>
                        </w:rPr>
                        <w:t>Why choose us?</w:t>
                      </w:r>
                    </w:p>
                    <w:p w14:paraId="0ABA11A3" w14:textId="77777777" w:rsidR="00D50D69" w:rsidRPr="00953971" w:rsidRDefault="00D50D69" w:rsidP="00D50D69">
                      <w:pPr>
                        <w:shd w:val="clear" w:color="auto" w:fill="FFFFFF"/>
                        <w:contextualSpacing/>
                        <w:rPr>
                          <w:rFonts w:ascii="Exo" w:hAnsi="Exo" w:cs="Calibri Light"/>
                          <w:sz w:val="18"/>
                          <w:shd w:val="clear" w:color="auto" w:fill="FFFFFF"/>
                          <w:lang w:eastAsia="en-US"/>
                        </w:rPr>
                      </w:pPr>
                    </w:p>
                    <w:p w14:paraId="1F434C45" w14:textId="77777777" w:rsidR="00D50D69" w:rsidRPr="00953971" w:rsidRDefault="00D50D69" w:rsidP="00D50D69">
                      <w:pPr>
                        <w:numPr>
                          <w:ilvl w:val="0"/>
                          <w:numId w:val="13"/>
                        </w:numPr>
                        <w:shd w:val="clear" w:color="auto" w:fill="FFFFFF"/>
                        <w:spacing w:line="240" w:lineRule="auto"/>
                        <w:contextualSpacing/>
                        <w:rPr>
                          <w:rFonts w:ascii="Exo" w:hAnsi="Exo" w:cs="Calibri Light"/>
                          <w:sz w:val="18"/>
                          <w:shd w:val="clear" w:color="auto" w:fill="FFFFFF"/>
                          <w:lang w:eastAsia="en-US"/>
                        </w:rPr>
                      </w:pPr>
                      <w:r w:rsidRPr="00953971">
                        <w:rPr>
                          <w:rFonts w:ascii="Exo" w:hAnsi="Exo" w:cs="Calibri Light"/>
                          <w:sz w:val="18"/>
                          <w:shd w:val="clear" w:color="auto" w:fill="FFFFFF"/>
                          <w:lang w:eastAsia="en-US"/>
                        </w:rPr>
                        <w:t xml:space="preserve">At ELT we have a focus on staff wellbeing, providing </w:t>
                      </w:r>
                      <w:r>
                        <w:rPr>
                          <w:rFonts w:ascii="Exo" w:hAnsi="Exo" w:cs="Calibri Light"/>
                          <w:sz w:val="18"/>
                          <w:shd w:val="clear" w:color="auto" w:fill="FFFFFF"/>
                          <w:lang w:eastAsia="en-US"/>
                        </w:rPr>
                        <w:t xml:space="preserve">24/7 </w:t>
                      </w:r>
                      <w:r w:rsidRPr="00953971">
                        <w:rPr>
                          <w:rFonts w:ascii="Exo" w:hAnsi="Exo" w:cs="Calibri Light"/>
                          <w:sz w:val="18"/>
                          <w:shd w:val="clear" w:color="auto" w:fill="FFFFFF"/>
                          <w:lang w:eastAsia="en-US"/>
                        </w:rPr>
                        <w:t xml:space="preserve">access to </w:t>
                      </w:r>
                      <w:r>
                        <w:rPr>
                          <w:rFonts w:ascii="Exo" w:hAnsi="Exo" w:cs="Calibri Light"/>
                          <w:sz w:val="18"/>
                          <w:shd w:val="clear" w:color="auto" w:fill="FFFFFF"/>
                          <w:lang w:eastAsia="en-US"/>
                        </w:rPr>
                        <w:t xml:space="preserve">employee </w:t>
                      </w:r>
                      <w:r w:rsidRPr="00953971">
                        <w:rPr>
                          <w:rFonts w:ascii="Exo" w:hAnsi="Exo" w:cs="Calibri Light"/>
                          <w:sz w:val="18"/>
                          <w:shd w:val="clear" w:color="auto" w:fill="FFFFFF"/>
                          <w:lang w:eastAsia="en-US"/>
                        </w:rPr>
                        <w:t>wellbeing support services</w:t>
                      </w:r>
                    </w:p>
                    <w:p w14:paraId="4EDD5DEC" w14:textId="3772F1B0" w:rsidR="00D50D69" w:rsidRDefault="00D50D69" w:rsidP="00D50D69">
                      <w:pPr>
                        <w:numPr>
                          <w:ilvl w:val="0"/>
                          <w:numId w:val="13"/>
                        </w:numPr>
                        <w:shd w:val="clear" w:color="auto" w:fill="FFFFFF"/>
                        <w:spacing w:line="240" w:lineRule="auto"/>
                        <w:contextualSpacing/>
                        <w:rPr>
                          <w:rFonts w:ascii="Exo" w:hAnsi="Exo" w:cs="Calibri Light"/>
                          <w:sz w:val="18"/>
                          <w:shd w:val="clear" w:color="auto" w:fill="FFFFFF"/>
                          <w:lang w:eastAsia="en-US"/>
                        </w:rPr>
                      </w:pPr>
                      <w:r>
                        <w:rPr>
                          <w:rFonts w:ascii="Exo" w:hAnsi="Exo" w:cs="Calibri Light"/>
                          <w:sz w:val="18"/>
                          <w:shd w:val="clear" w:color="auto" w:fill="FFFFFF"/>
                          <w:lang w:eastAsia="en-US"/>
                        </w:rPr>
                        <w:t>Access to</w:t>
                      </w:r>
                      <w:r w:rsidRPr="00953971">
                        <w:rPr>
                          <w:rFonts w:ascii="Exo" w:hAnsi="Exo" w:cs="Calibri Light"/>
                          <w:sz w:val="18"/>
                          <w:shd w:val="clear" w:color="auto" w:fill="FFFFFF"/>
                          <w:lang w:eastAsia="en-US"/>
                        </w:rPr>
                        <w:t xml:space="preserve"> Local Government Pension Scheme</w:t>
                      </w:r>
                      <w:r>
                        <w:rPr>
                          <w:rFonts w:ascii="Exo" w:hAnsi="Exo" w:cs="Calibri Light"/>
                          <w:sz w:val="18"/>
                          <w:shd w:val="clear" w:color="auto" w:fill="FFFFFF"/>
                          <w:lang w:eastAsia="en-US"/>
                        </w:rPr>
                        <w:t xml:space="preserve"> </w:t>
                      </w:r>
                    </w:p>
                    <w:p w14:paraId="1D69145B" w14:textId="7426E608" w:rsidR="00D50D69" w:rsidRDefault="00D50D69" w:rsidP="00D50D69">
                      <w:pPr>
                        <w:numPr>
                          <w:ilvl w:val="0"/>
                          <w:numId w:val="13"/>
                        </w:numPr>
                        <w:shd w:val="clear" w:color="auto" w:fill="FFFFFF"/>
                        <w:spacing w:line="240" w:lineRule="auto"/>
                        <w:contextualSpacing/>
                        <w:rPr>
                          <w:rFonts w:ascii="Exo" w:hAnsi="Exo" w:cs="Calibri Light"/>
                          <w:sz w:val="18"/>
                          <w:shd w:val="clear" w:color="auto" w:fill="FFFFFF"/>
                          <w:lang w:eastAsia="en-US"/>
                        </w:rPr>
                      </w:pPr>
                      <w:r>
                        <w:rPr>
                          <w:rFonts w:ascii="Exo" w:hAnsi="Exo" w:cs="Calibri Light"/>
                          <w:sz w:val="18"/>
                          <w:shd w:val="clear" w:color="auto" w:fill="FFFFFF"/>
                          <w:lang w:eastAsia="en-US"/>
                        </w:rPr>
                        <w:t>Join a g</w:t>
                      </w:r>
                      <w:r w:rsidRPr="00953971">
                        <w:rPr>
                          <w:rFonts w:ascii="Exo" w:hAnsi="Exo" w:cs="Calibri Light"/>
                          <w:sz w:val="18"/>
                          <w:shd w:val="clear" w:color="auto" w:fill="FFFFFF"/>
                          <w:lang w:eastAsia="en-US"/>
                        </w:rPr>
                        <w:t>rowing Multi Academy Trust (MAT)</w:t>
                      </w:r>
                      <w:r>
                        <w:rPr>
                          <w:rFonts w:ascii="Exo" w:hAnsi="Exo" w:cs="Calibri Light"/>
                          <w:sz w:val="18"/>
                          <w:shd w:val="clear" w:color="auto" w:fill="FFFFFF"/>
                          <w:lang w:eastAsia="en-US"/>
                        </w:rPr>
                        <w:t xml:space="preserve"> with a commitment to professional development</w:t>
                      </w:r>
                    </w:p>
                    <w:p w14:paraId="1353AA2F" w14:textId="36EEDBF4" w:rsidR="00F43931" w:rsidRPr="00953971" w:rsidRDefault="00F43931" w:rsidP="00D50D69">
                      <w:pPr>
                        <w:numPr>
                          <w:ilvl w:val="0"/>
                          <w:numId w:val="13"/>
                        </w:numPr>
                        <w:shd w:val="clear" w:color="auto" w:fill="FFFFFF"/>
                        <w:spacing w:line="240" w:lineRule="auto"/>
                        <w:contextualSpacing/>
                        <w:rPr>
                          <w:rFonts w:ascii="Exo" w:hAnsi="Exo" w:cs="Calibri Light"/>
                          <w:sz w:val="18"/>
                          <w:shd w:val="clear" w:color="auto" w:fill="FFFFFF"/>
                          <w:lang w:eastAsia="en-US"/>
                        </w:rPr>
                      </w:pPr>
                      <w:r>
                        <w:rPr>
                          <w:rFonts w:ascii="Exo" w:hAnsi="Exo" w:cs="Calibri Light"/>
                          <w:sz w:val="18"/>
                          <w:shd w:val="clear" w:color="auto" w:fill="FFFFFF"/>
                          <w:lang w:eastAsia="en-US"/>
                        </w:rPr>
                        <w:t xml:space="preserve">Modern, </w:t>
                      </w:r>
                      <w:proofErr w:type="spellStart"/>
                      <w:r>
                        <w:rPr>
                          <w:rFonts w:ascii="Exo" w:hAnsi="Exo" w:cs="Calibri Light"/>
                          <w:sz w:val="18"/>
                          <w:shd w:val="clear" w:color="auto" w:fill="FFFFFF"/>
                          <w:lang w:eastAsia="en-US"/>
                        </w:rPr>
                        <w:t>well resourced</w:t>
                      </w:r>
                      <w:proofErr w:type="spellEnd"/>
                      <w:r>
                        <w:rPr>
                          <w:rFonts w:ascii="Exo" w:hAnsi="Exo" w:cs="Calibri Light"/>
                          <w:sz w:val="18"/>
                          <w:shd w:val="clear" w:color="auto" w:fill="FFFFFF"/>
                          <w:lang w:eastAsia="en-US"/>
                        </w:rPr>
                        <w:t xml:space="preserve"> school</w:t>
                      </w:r>
                    </w:p>
                    <w:p w14:paraId="633EB6EE" w14:textId="4558EAB4" w:rsidR="00D50D69" w:rsidRDefault="00D50D69" w:rsidP="00D50D69">
                      <w:pPr>
                        <w:numPr>
                          <w:ilvl w:val="0"/>
                          <w:numId w:val="13"/>
                        </w:numPr>
                        <w:shd w:val="clear" w:color="auto" w:fill="FFFFFF"/>
                        <w:spacing w:line="240" w:lineRule="auto"/>
                        <w:contextualSpacing/>
                        <w:rPr>
                          <w:rFonts w:ascii="Exo" w:hAnsi="Exo" w:cs="Calibri Light"/>
                          <w:sz w:val="18"/>
                          <w:shd w:val="clear" w:color="auto" w:fill="FFFFFF"/>
                          <w:lang w:eastAsia="en-US"/>
                        </w:rPr>
                      </w:pPr>
                      <w:r w:rsidRPr="00953971">
                        <w:rPr>
                          <w:rFonts w:ascii="Exo" w:hAnsi="Exo" w:cs="Calibri Light"/>
                          <w:sz w:val="18"/>
                          <w:shd w:val="clear" w:color="auto" w:fill="FFFFFF"/>
                          <w:lang w:eastAsia="en-US"/>
                        </w:rPr>
                        <w:t>Free on-site parking</w:t>
                      </w:r>
                    </w:p>
                    <w:p w14:paraId="694D2720" w14:textId="3FBFC211" w:rsidR="00D50D69" w:rsidRDefault="00D50D69" w:rsidP="00D50D69">
                      <w:pPr>
                        <w:numPr>
                          <w:ilvl w:val="0"/>
                          <w:numId w:val="13"/>
                        </w:numPr>
                        <w:shd w:val="clear" w:color="auto" w:fill="FFFFFF"/>
                        <w:spacing w:line="240" w:lineRule="auto"/>
                        <w:contextualSpacing/>
                        <w:rPr>
                          <w:rFonts w:ascii="Exo" w:hAnsi="Exo" w:cs="Calibri Light"/>
                          <w:sz w:val="18"/>
                          <w:shd w:val="clear" w:color="auto" w:fill="FFFFFF"/>
                          <w:lang w:eastAsia="en-US"/>
                        </w:rPr>
                      </w:pPr>
                      <w:r>
                        <w:rPr>
                          <w:rFonts w:ascii="Exo" w:hAnsi="Exo" w:cs="Calibri Light"/>
                          <w:sz w:val="18"/>
                          <w:shd w:val="clear" w:color="auto" w:fill="FFFFFF"/>
                          <w:lang w:eastAsia="en-US"/>
                        </w:rPr>
                        <w:t>50% off Endeavour Children’s Holiday Camps</w:t>
                      </w:r>
                    </w:p>
                    <w:p w14:paraId="189EE766" w14:textId="77777777" w:rsidR="00D50D69" w:rsidRPr="00D50D69" w:rsidRDefault="00D50D69" w:rsidP="00D50D69">
                      <w:pPr>
                        <w:shd w:val="clear" w:color="auto" w:fill="FFFFFF"/>
                        <w:spacing w:line="240" w:lineRule="auto"/>
                        <w:ind w:left="720"/>
                        <w:contextualSpacing/>
                        <w:rPr>
                          <w:rFonts w:ascii="Exo" w:hAnsi="Exo" w:cs="Calibri Light"/>
                          <w:sz w:val="18"/>
                          <w:shd w:val="clear" w:color="auto" w:fill="FFFFFF"/>
                          <w:lang w:eastAsia="en-US"/>
                        </w:rPr>
                      </w:pPr>
                    </w:p>
                    <w:p w14:paraId="79A9A7B5" w14:textId="690CBBEF" w:rsidR="000D2B03" w:rsidRDefault="000D2B03" w:rsidP="00E528A7">
                      <w:pPr>
                        <w:rPr>
                          <w:rFonts w:ascii="Exo" w:hAnsi="Exo"/>
                          <w:b/>
                          <w:color w:val="552579"/>
                          <w:sz w:val="18"/>
                          <w:szCs w:val="20"/>
                        </w:rPr>
                      </w:pPr>
                      <w:r w:rsidRPr="000D2B03">
                        <w:rPr>
                          <w:rFonts w:ascii="Exo" w:hAnsi="Exo"/>
                          <w:b/>
                          <w:color w:val="552579"/>
                          <w:sz w:val="18"/>
                          <w:szCs w:val="20"/>
                        </w:rPr>
                        <w:t>ROLE DETAILS</w:t>
                      </w:r>
                    </w:p>
                    <w:p w14:paraId="1DCCD816" w14:textId="549AA7D1" w:rsidR="00032EC9" w:rsidRPr="008D6E9E" w:rsidRDefault="000D2B03" w:rsidP="00E528A7">
                      <w:pPr>
                        <w:rPr>
                          <w:rFonts w:ascii="Exo" w:hAnsi="Exo"/>
                          <w:color w:val="auto"/>
                          <w:sz w:val="18"/>
                          <w:szCs w:val="20"/>
                        </w:rPr>
                      </w:pPr>
                      <w:r w:rsidRPr="008D6E9E">
                        <w:rPr>
                          <w:rFonts w:ascii="Exo" w:hAnsi="Exo"/>
                          <w:color w:val="auto"/>
                          <w:sz w:val="18"/>
                          <w:szCs w:val="20"/>
                        </w:rPr>
                        <w:t xml:space="preserve">This position </w:t>
                      </w:r>
                      <w:r w:rsidR="00F43931">
                        <w:rPr>
                          <w:rFonts w:ascii="Exo" w:hAnsi="Exo"/>
                          <w:color w:val="auto"/>
                          <w:sz w:val="18"/>
                          <w:szCs w:val="20"/>
                        </w:rPr>
                        <w:t xml:space="preserve">is part time, </w:t>
                      </w:r>
                      <w:r w:rsidRPr="008D6E9E">
                        <w:rPr>
                          <w:rFonts w:ascii="Exo" w:hAnsi="Exo"/>
                          <w:color w:val="auto"/>
                          <w:sz w:val="18"/>
                          <w:szCs w:val="20"/>
                        </w:rPr>
                        <w:t>permanent</w:t>
                      </w:r>
                      <w:r w:rsidR="008D3812" w:rsidRPr="008D6E9E">
                        <w:rPr>
                          <w:rFonts w:ascii="Exo" w:hAnsi="Exo"/>
                          <w:color w:val="auto"/>
                          <w:sz w:val="18"/>
                          <w:szCs w:val="20"/>
                        </w:rPr>
                        <w:t xml:space="preserve">, working </w:t>
                      </w:r>
                      <w:r w:rsidR="00E010F5" w:rsidRPr="008D6E9E">
                        <w:rPr>
                          <w:rFonts w:ascii="Exo" w:hAnsi="Exo"/>
                          <w:color w:val="auto"/>
                          <w:sz w:val="18"/>
                          <w:szCs w:val="20"/>
                        </w:rPr>
                        <w:t>3</w:t>
                      </w:r>
                      <w:r w:rsidR="00F43931">
                        <w:rPr>
                          <w:rFonts w:ascii="Exo" w:hAnsi="Exo"/>
                          <w:color w:val="auto"/>
                          <w:sz w:val="18"/>
                          <w:szCs w:val="20"/>
                        </w:rPr>
                        <w:t>0</w:t>
                      </w:r>
                      <w:r w:rsidR="00E010F5" w:rsidRPr="008D6E9E">
                        <w:rPr>
                          <w:rFonts w:ascii="Exo" w:hAnsi="Exo"/>
                          <w:color w:val="auto"/>
                          <w:sz w:val="18"/>
                          <w:szCs w:val="20"/>
                        </w:rPr>
                        <w:t xml:space="preserve"> hours per week</w:t>
                      </w:r>
                      <w:r w:rsidR="00F43931">
                        <w:rPr>
                          <w:rFonts w:ascii="Exo" w:hAnsi="Exo"/>
                          <w:color w:val="auto"/>
                          <w:sz w:val="18"/>
                          <w:szCs w:val="20"/>
                        </w:rPr>
                        <w:t xml:space="preserve"> (split shift) Monday to Friday 7am-9:30am then 1:30pm-6pm (5:30pm finish on Fridays)</w:t>
                      </w:r>
                    </w:p>
                    <w:p w14:paraId="77C4E0D9" w14:textId="77777777" w:rsidR="00C94486" w:rsidRPr="00BE5F69" w:rsidRDefault="00C94486" w:rsidP="00C94486">
                      <w:pPr>
                        <w:rPr>
                          <w:rFonts w:ascii="Exo" w:hAnsi="Exo"/>
                          <w:b/>
                          <w:color w:val="58267E"/>
                          <w:sz w:val="18"/>
                          <w:szCs w:val="20"/>
                        </w:rPr>
                      </w:pPr>
                      <w:r w:rsidRPr="00BE5F69">
                        <w:rPr>
                          <w:rFonts w:ascii="Exo" w:hAnsi="Exo"/>
                          <w:b/>
                          <w:color w:val="58267E"/>
                          <w:sz w:val="18"/>
                          <w:szCs w:val="20"/>
                        </w:rPr>
                        <w:t>HOW TO APPLY</w:t>
                      </w:r>
                    </w:p>
                    <w:p w14:paraId="56F2D8BF" w14:textId="738529B3" w:rsidR="00C94486" w:rsidRDefault="00793649" w:rsidP="00C94486">
                      <w:pPr>
                        <w:rPr>
                          <w:rFonts w:ascii="Exo" w:hAnsi="Exo"/>
                          <w:sz w:val="18"/>
                          <w:szCs w:val="20"/>
                        </w:rPr>
                      </w:pPr>
                      <w:r>
                        <w:rPr>
                          <w:rFonts w:ascii="Exo" w:hAnsi="Exo"/>
                          <w:sz w:val="18"/>
                          <w:szCs w:val="20"/>
                        </w:rPr>
                        <w:t xml:space="preserve">To </w:t>
                      </w:r>
                      <w:r w:rsidR="008D3812">
                        <w:rPr>
                          <w:rFonts w:ascii="Exo" w:hAnsi="Exo"/>
                          <w:sz w:val="18"/>
                          <w:szCs w:val="20"/>
                        </w:rPr>
                        <w:t xml:space="preserve">apply please complete our application form and return to </w:t>
                      </w:r>
                      <w:hyperlink r:id="rId16" w:history="1">
                        <w:r w:rsidR="008D3812" w:rsidRPr="00E751F5">
                          <w:rPr>
                            <w:rStyle w:val="Hyperlink"/>
                            <w:rFonts w:ascii="Exo" w:hAnsi="Exo"/>
                            <w:sz w:val="18"/>
                            <w:szCs w:val="20"/>
                          </w:rPr>
                          <w:t>vacancies@endeavourlearning.org</w:t>
                        </w:r>
                      </w:hyperlink>
                      <w:r w:rsidR="008D3812">
                        <w:rPr>
                          <w:rFonts w:ascii="Exo" w:hAnsi="Exo"/>
                          <w:sz w:val="18"/>
                          <w:szCs w:val="20"/>
                        </w:rPr>
                        <w:t xml:space="preserve"> </w:t>
                      </w:r>
                      <w:r>
                        <w:rPr>
                          <w:rFonts w:ascii="Exo" w:hAnsi="Exo"/>
                          <w:sz w:val="18"/>
                          <w:szCs w:val="20"/>
                        </w:rPr>
                        <w:t xml:space="preserve"> </w:t>
                      </w:r>
                    </w:p>
                    <w:p w14:paraId="5C65343C" w14:textId="3C6DC8E3" w:rsidR="002D3E24" w:rsidRPr="00997D43" w:rsidRDefault="002D3E24" w:rsidP="00D664C9">
                      <w:pPr>
                        <w:rPr>
                          <w:rFonts w:ascii="Exo" w:hAnsi="Exo"/>
                          <w:sz w:val="18"/>
                          <w:szCs w:val="20"/>
                        </w:rPr>
                      </w:pPr>
                      <w:r w:rsidRPr="00BF0E33">
                        <w:rPr>
                          <w:rFonts w:ascii="Exo" w:hAnsi="Exo"/>
                          <w:sz w:val="18"/>
                          <w:szCs w:val="20"/>
                        </w:rPr>
                        <w:t>Ap</w:t>
                      </w:r>
                      <w:r w:rsidRPr="00997D43">
                        <w:rPr>
                          <w:rFonts w:ascii="Exo" w:hAnsi="Exo"/>
                          <w:sz w:val="18"/>
                          <w:szCs w:val="20"/>
                        </w:rPr>
                        <w:t xml:space="preserve">plications must be submitted by 9am on </w:t>
                      </w:r>
                      <w:r w:rsidR="00F43931">
                        <w:rPr>
                          <w:rFonts w:ascii="Exo" w:hAnsi="Exo"/>
                          <w:sz w:val="18"/>
                          <w:szCs w:val="20"/>
                        </w:rPr>
                        <w:t>Thursday 10</w:t>
                      </w:r>
                      <w:r w:rsidR="00F43931" w:rsidRPr="00F43931">
                        <w:rPr>
                          <w:rFonts w:ascii="Exo" w:hAnsi="Exo"/>
                          <w:sz w:val="18"/>
                          <w:szCs w:val="20"/>
                          <w:vertAlign w:val="superscript"/>
                        </w:rPr>
                        <w:t>th</w:t>
                      </w:r>
                      <w:r w:rsidR="00F43931">
                        <w:rPr>
                          <w:rFonts w:ascii="Exo" w:hAnsi="Exo"/>
                          <w:sz w:val="18"/>
                          <w:szCs w:val="20"/>
                        </w:rPr>
                        <w:t xml:space="preserve"> October</w:t>
                      </w:r>
                      <w:r w:rsidR="00BF0E33" w:rsidRPr="00997D43">
                        <w:rPr>
                          <w:rFonts w:ascii="Exo" w:hAnsi="Exo"/>
                          <w:sz w:val="18"/>
                          <w:szCs w:val="20"/>
                        </w:rPr>
                        <w:t xml:space="preserve"> 2024</w:t>
                      </w:r>
                    </w:p>
                    <w:p w14:paraId="5D7130AE" w14:textId="7B13E709" w:rsidR="002D3E24" w:rsidRDefault="002D3E24" w:rsidP="00D664C9">
                      <w:pPr>
                        <w:rPr>
                          <w:rFonts w:ascii="Exo" w:hAnsi="Exo"/>
                          <w:sz w:val="18"/>
                          <w:szCs w:val="20"/>
                        </w:rPr>
                      </w:pPr>
                      <w:r w:rsidRPr="00997D43">
                        <w:rPr>
                          <w:rFonts w:ascii="Exo" w:hAnsi="Exo"/>
                          <w:sz w:val="18"/>
                          <w:szCs w:val="20"/>
                        </w:rPr>
                        <w:t xml:space="preserve">Interviews are </w:t>
                      </w:r>
                      <w:r w:rsidR="00F43931">
                        <w:rPr>
                          <w:rFonts w:ascii="Exo" w:hAnsi="Exo"/>
                          <w:sz w:val="18"/>
                          <w:szCs w:val="20"/>
                        </w:rPr>
                        <w:t>to be confirmed</w:t>
                      </w:r>
                    </w:p>
                    <w:p w14:paraId="057CA6EB" w14:textId="23C3DC43" w:rsidR="00793649" w:rsidRDefault="00793649" w:rsidP="00D664C9">
                      <w:pPr>
                        <w:rPr>
                          <w:rFonts w:ascii="Exo" w:hAnsi="Exo"/>
                          <w:sz w:val="18"/>
                          <w:szCs w:val="20"/>
                        </w:rPr>
                      </w:pPr>
                      <w:r>
                        <w:rPr>
                          <w:rFonts w:ascii="Exo" w:hAnsi="Exo"/>
                          <w:sz w:val="18"/>
                          <w:szCs w:val="20"/>
                        </w:rPr>
                        <w:t xml:space="preserve">If you require any further information please contact </w:t>
                      </w:r>
                      <w:r w:rsidR="008D3812">
                        <w:rPr>
                          <w:rFonts w:ascii="Exo" w:hAnsi="Exo"/>
                          <w:sz w:val="18"/>
                          <w:szCs w:val="20"/>
                        </w:rPr>
                        <w:t xml:space="preserve">Mollie, Recruitment Manager at </w:t>
                      </w:r>
                      <w:hyperlink r:id="rId17" w:history="1">
                        <w:r w:rsidR="008D3812" w:rsidRPr="00E751F5">
                          <w:rPr>
                            <w:rStyle w:val="Hyperlink"/>
                            <w:rFonts w:ascii="Exo" w:hAnsi="Exo"/>
                            <w:sz w:val="18"/>
                            <w:szCs w:val="20"/>
                          </w:rPr>
                          <w:t>m.fairhurst@endeavourlearning.org</w:t>
                        </w:r>
                      </w:hyperlink>
                      <w:r w:rsidR="008D3812">
                        <w:rPr>
                          <w:rFonts w:ascii="Exo" w:hAnsi="Exo"/>
                          <w:sz w:val="18"/>
                          <w:szCs w:val="20"/>
                        </w:rPr>
                        <w:t xml:space="preserve"> </w:t>
                      </w:r>
                    </w:p>
                    <w:p w14:paraId="1A36435D" w14:textId="77777777" w:rsidR="00D664C9" w:rsidRPr="00BE5F69" w:rsidRDefault="00D664C9" w:rsidP="00D664C9">
                      <w:pPr>
                        <w:rPr>
                          <w:rFonts w:ascii="Exo" w:hAnsi="Exo"/>
                          <w:b/>
                          <w:color w:val="58267E"/>
                          <w:sz w:val="18"/>
                          <w:szCs w:val="20"/>
                        </w:rPr>
                      </w:pPr>
                      <w:r w:rsidRPr="00BE5F69">
                        <w:rPr>
                          <w:rFonts w:ascii="Exo" w:hAnsi="Exo"/>
                          <w:b/>
                          <w:color w:val="58267E"/>
                          <w:sz w:val="18"/>
                          <w:szCs w:val="20"/>
                        </w:rPr>
                        <w:t>SAFEGUARDING</w:t>
                      </w:r>
                    </w:p>
                    <w:p w14:paraId="2EC312D7" w14:textId="77777777" w:rsidR="00D664C9" w:rsidRPr="00BE5F69" w:rsidRDefault="00D664C9" w:rsidP="00D664C9">
                      <w:pPr>
                        <w:rPr>
                          <w:rFonts w:ascii="Exo" w:hAnsi="Exo"/>
                          <w:sz w:val="18"/>
                          <w:szCs w:val="20"/>
                        </w:rPr>
                      </w:pPr>
                      <w:r w:rsidRPr="00BE5F69">
                        <w:rPr>
                          <w:rFonts w:ascii="Exo" w:hAnsi="Exo"/>
                          <w:sz w:val="18"/>
                          <w:szCs w:val="20"/>
                        </w:rPr>
                        <w:t xml:space="preserve">Endeavour Learning Trust is committed to safeguarding and promoting the welfare of children, young people and vulnerable adults and expects all staff and volunteers to share this commitment and individually take responsibility for doing so. </w:t>
                      </w:r>
                    </w:p>
                    <w:p w14:paraId="0CB68399" w14:textId="77777777" w:rsidR="00D664C9" w:rsidRPr="00BE5F69" w:rsidRDefault="00D664C9" w:rsidP="00D664C9">
                      <w:pPr>
                        <w:rPr>
                          <w:rFonts w:ascii="Exo" w:hAnsi="Exo"/>
                          <w:sz w:val="18"/>
                          <w:szCs w:val="20"/>
                        </w:rPr>
                      </w:pPr>
                      <w:r w:rsidRPr="00BE5F69">
                        <w:rPr>
                          <w:rFonts w:ascii="Exo" w:hAnsi="Exo"/>
                          <w:sz w:val="18"/>
                          <w:szCs w:val="20"/>
                        </w:rPr>
                        <w:t>Please note that in line with Keeping Children Safe in Education, an online search will be carried out as part of our due diligence on shortlisted candidates.</w:t>
                      </w:r>
                    </w:p>
                    <w:p w14:paraId="50E32E9E" w14:textId="77777777" w:rsidR="00D664C9" w:rsidRPr="00A24889" w:rsidRDefault="00D664C9" w:rsidP="00D664C9">
                      <w:pPr>
                        <w:rPr>
                          <w:rFonts w:ascii="Exo" w:hAnsi="Exo"/>
                          <w:sz w:val="20"/>
                          <w:szCs w:val="20"/>
                        </w:rPr>
                      </w:pPr>
                    </w:p>
                    <w:p w14:paraId="3680396B" w14:textId="77777777" w:rsidR="00D664C9" w:rsidRPr="00A24889" w:rsidRDefault="00D664C9" w:rsidP="00D664C9">
                      <w:pPr>
                        <w:rPr>
                          <w:rFonts w:ascii="Exo" w:hAnsi="Exo"/>
                          <w:sz w:val="20"/>
                          <w:szCs w:val="20"/>
                        </w:rPr>
                      </w:pPr>
                    </w:p>
                    <w:p w14:paraId="7027856D" w14:textId="77777777" w:rsidR="00D664C9" w:rsidRPr="00A24889" w:rsidRDefault="00D664C9" w:rsidP="00E94508">
                      <w:pPr>
                        <w:rPr>
                          <w:rFonts w:ascii="Exo" w:hAnsi="Exo"/>
                          <w:sz w:val="20"/>
                          <w:szCs w:val="20"/>
                        </w:rPr>
                      </w:pPr>
                    </w:p>
                    <w:p w14:paraId="37369258" w14:textId="77777777" w:rsidR="00E94508" w:rsidRPr="00A24889" w:rsidRDefault="00E94508" w:rsidP="00E94508">
                      <w:pPr>
                        <w:rPr>
                          <w:sz w:val="20"/>
                          <w:szCs w:val="20"/>
                        </w:rPr>
                      </w:pPr>
                    </w:p>
                  </w:txbxContent>
                </v:textbox>
                <w10:wrap anchorx="margin"/>
              </v:shape>
            </w:pict>
          </mc:Fallback>
        </mc:AlternateContent>
      </w:r>
      <w:r w:rsidR="00DF6C36">
        <w:rPr>
          <w:noProof/>
        </w:rPr>
        <mc:AlternateContent>
          <mc:Choice Requires="wps">
            <w:drawing>
              <wp:anchor distT="0" distB="0" distL="114300" distR="114300" simplePos="0" relativeHeight="251667968" behindDoc="0" locked="0" layoutInCell="1" allowOverlap="1" wp14:anchorId="576892AE" wp14:editId="66B04722">
                <wp:simplePos x="0" y="0"/>
                <wp:positionH relativeFrom="margin">
                  <wp:align>center</wp:align>
                </wp:positionH>
                <wp:positionV relativeFrom="paragraph">
                  <wp:posOffset>-577850</wp:posOffset>
                </wp:positionV>
                <wp:extent cx="6867525" cy="99917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6867525" cy="999172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5B8EC9" id="Rectangle 12" o:spid="_x0000_s1026" style="position:absolute;margin-left:0;margin-top:-45.5pt;width:540.75pt;height:786.75pt;z-index:2516679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" filled="f" strokecolor="#bfbfbf [2412]" strokeweight="1pt">
                <w10:wrap anchorx="margin"/>
              </v:rect>
            </w:pict>
          </mc:Fallback>
        </mc:AlternateContent>
      </w:r>
    </w:p>
    <w:p w14:paraId="4DB9B57D" w14:textId="1CB8A691" w:rsidR="00E94508" w:rsidRDefault="00E94508">
      <w:pPr>
        <w:rPr>
          <w:sz w:val="52"/>
          <w:szCs w:val="52"/>
        </w:rPr>
      </w:pPr>
    </w:p>
    <w:p w14:paraId="43991B9A" w14:textId="77777777" w:rsidR="00E94508" w:rsidRDefault="00E94508">
      <w:pPr>
        <w:rPr>
          <w:sz w:val="52"/>
          <w:szCs w:val="52"/>
        </w:rPr>
      </w:pPr>
    </w:p>
    <w:p w14:paraId="63C4B06B" w14:textId="77777777" w:rsidR="00E94508" w:rsidRDefault="00E94508">
      <w:pPr>
        <w:rPr>
          <w:sz w:val="52"/>
          <w:szCs w:val="52"/>
        </w:rPr>
      </w:pPr>
    </w:p>
    <w:p w14:paraId="0BB0F209" w14:textId="77777777" w:rsidR="00E94508" w:rsidRDefault="00E94508">
      <w:pPr>
        <w:rPr>
          <w:sz w:val="52"/>
          <w:szCs w:val="52"/>
        </w:rPr>
      </w:pPr>
    </w:p>
    <w:p w14:paraId="1E41EBBC" w14:textId="77777777" w:rsidR="00E94508" w:rsidRDefault="00E94508">
      <w:pPr>
        <w:rPr>
          <w:sz w:val="52"/>
          <w:szCs w:val="52"/>
        </w:rPr>
      </w:pPr>
    </w:p>
    <w:p w14:paraId="61FD4211" w14:textId="77777777" w:rsidR="00E94508" w:rsidRDefault="00E94508">
      <w:pPr>
        <w:rPr>
          <w:sz w:val="52"/>
          <w:szCs w:val="52"/>
        </w:rPr>
      </w:pPr>
    </w:p>
    <w:p w14:paraId="4BDC7DE9" w14:textId="77777777" w:rsidR="00E94508" w:rsidRDefault="00E94508">
      <w:pPr>
        <w:rPr>
          <w:sz w:val="52"/>
          <w:szCs w:val="52"/>
        </w:rPr>
      </w:pPr>
    </w:p>
    <w:p w14:paraId="64D73786" w14:textId="322C598B" w:rsidR="00E94508" w:rsidRDefault="00E94508">
      <w:pPr>
        <w:rPr>
          <w:sz w:val="52"/>
          <w:szCs w:val="52"/>
        </w:rPr>
      </w:pPr>
    </w:p>
    <w:p w14:paraId="2F79EE64" w14:textId="77777777" w:rsidR="00E94508" w:rsidRDefault="00E94508">
      <w:pPr>
        <w:rPr>
          <w:sz w:val="52"/>
          <w:szCs w:val="52"/>
        </w:rPr>
      </w:pPr>
    </w:p>
    <w:p w14:paraId="73BB3C94" w14:textId="77777777" w:rsidR="00E94508" w:rsidRDefault="00E94508">
      <w:pPr>
        <w:rPr>
          <w:sz w:val="52"/>
          <w:szCs w:val="52"/>
        </w:rPr>
      </w:pPr>
    </w:p>
    <w:p w14:paraId="710FFA31" w14:textId="77777777" w:rsidR="00E94508" w:rsidRDefault="00E94508">
      <w:pPr>
        <w:rPr>
          <w:sz w:val="52"/>
          <w:szCs w:val="52"/>
        </w:rPr>
      </w:pPr>
    </w:p>
    <w:p w14:paraId="0CFE1088" w14:textId="77777777" w:rsidR="00E94508" w:rsidRDefault="00E94508">
      <w:pPr>
        <w:rPr>
          <w:sz w:val="52"/>
          <w:szCs w:val="52"/>
        </w:rPr>
      </w:pPr>
    </w:p>
    <w:p w14:paraId="09CCE616" w14:textId="77777777" w:rsidR="00E94508" w:rsidRDefault="00E94508">
      <w:pPr>
        <w:rPr>
          <w:sz w:val="52"/>
          <w:szCs w:val="52"/>
        </w:rPr>
      </w:pPr>
    </w:p>
    <w:p w14:paraId="14A381B5" w14:textId="77777777" w:rsidR="00E94508" w:rsidRDefault="00E94508">
      <w:pPr>
        <w:rPr>
          <w:sz w:val="52"/>
          <w:szCs w:val="52"/>
        </w:rPr>
      </w:pPr>
    </w:p>
    <w:p w14:paraId="5FB3BA91" w14:textId="77777777" w:rsidR="00E94508" w:rsidRDefault="00E94508">
      <w:pPr>
        <w:rPr>
          <w:sz w:val="52"/>
          <w:szCs w:val="52"/>
        </w:rPr>
      </w:pPr>
    </w:p>
    <w:p w14:paraId="0D094743" w14:textId="795ECCD1" w:rsidR="002623F9" w:rsidRDefault="00F43931">
      <w:pPr>
        <w:rPr>
          <w:sz w:val="52"/>
          <w:szCs w:val="52"/>
        </w:rPr>
      </w:pPr>
      <w:r>
        <w:rPr>
          <w:rFonts w:ascii="Exo Soft Semi Bold" w:hAnsi="Exo Soft Semi Bold"/>
          <w:noProof/>
          <w:color w:val="7030A0"/>
          <w:sz w:val="24"/>
          <w:szCs w:val="24"/>
        </w:rPr>
        <w:lastRenderedPageBreak/>
        <mc:AlternateContent>
          <mc:Choice Requires="wps">
            <w:drawing>
              <wp:anchor distT="0" distB="0" distL="114300" distR="114300" simplePos="0" relativeHeight="251771904" behindDoc="0" locked="0" layoutInCell="1" allowOverlap="1" wp14:anchorId="1B9993D0" wp14:editId="46DCE3AE">
                <wp:simplePos x="0" y="0"/>
                <wp:positionH relativeFrom="column">
                  <wp:posOffset>1028700</wp:posOffset>
                </wp:positionH>
                <wp:positionV relativeFrom="paragraph">
                  <wp:posOffset>923925</wp:posOffset>
                </wp:positionV>
                <wp:extent cx="5457825" cy="84105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457825" cy="8410575"/>
                        </a:xfrm>
                        <a:prstGeom prst="rect">
                          <a:avLst/>
                        </a:prstGeom>
                        <a:noFill/>
                        <a:ln w="6350">
                          <a:noFill/>
                        </a:ln>
                      </wps:spPr>
                      <wps:txbx>
                        <w:txbxContent>
                          <w:p w14:paraId="01C506FE" w14:textId="77777777" w:rsidR="008E49E5" w:rsidRDefault="008E49E5" w:rsidP="008E49E5">
                            <w:pPr>
                              <w:rPr>
                                <w:rFonts w:ascii="Exo" w:hAnsi="Exo"/>
                                <w:b/>
                                <w:color w:val="5A2781"/>
                                <w:sz w:val="20"/>
                                <w:szCs w:val="24"/>
                              </w:rPr>
                            </w:pPr>
                            <w:r>
                              <w:rPr>
                                <w:rFonts w:ascii="Exo" w:hAnsi="Exo"/>
                                <w:b/>
                                <w:color w:val="5A2781"/>
                                <w:sz w:val="20"/>
                                <w:szCs w:val="24"/>
                              </w:rPr>
                              <w:t>Core Responsibilities &amp; Tasks</w:t>
                            </w:r>
                            <w:r w:rsidRPr="00B77082">
                              <w:rPr>
                                <w:rFonts w:ascii="Exo" w:hAnsi="Exo"/>
                                <w:b/>
                                <w:color w:val="5A2781"/>
                                <w:sz w:val="20"/>
                                <w:szCs w:val="24"/>
                              </w:rPr>
                              <w:t>:</w:t>
                            </w:r>
                          </w:p>
                          <w:p w14:paraId="6F717D9F" w14:textId="77777777" w:rsidR="00F43931" w:rsidRPr="00F43931" w:rsidRDefault="00F43931" w:rsidP="00F43931">
                            <w:pPr>
                              <w:rPr>
                                <w:rFonts w:ascii="Exo" w:hAnsi="Exo"/>
                                <w:b/>
                                <w:i/>
                                <w:color w:val="auto"/>
                                <w:sz w:val="18"/>
                                <w:szCs w:val="24"/>
                              </w:rPr>
                            </w:pPr>
                            <w:r w:rsidRPr="00F43931">
                              <w:rPr>
                                <w:rFonts w:ascii="Exo" w:hAnsi="Exo"/>
                                <w:b/>
                                <w:i/>
                                <w:color w:val="auto"/>
                                <w:sz w:val="18"/>
                                <w:szCs w:val="24"/>
                              </w:rPr>
                              <w:t>Security and Supervision</w:t>
                            </w:r>
                          </w:p>
                          <w:p w14:paraId="6FED3FF5" w14:textId="77777777" w:rsidR="00F43931" w:rsidRPr="00F43931" w:rsidRDefault="00F43931" w:rsidP="00F43931">
                            <w:pPr>
                              <w:rPr>
                                <w:rFonts w:ascii="Exo" w:hAnsi="Exo"/>
                                <w:color w:val="auto"/>
                                <w:sz w:val="18"/>
                                <w:szCs w:val="24"/>
                              </w:rPr>
                            </w:pPr>
                            <w:r w:rsidRPr="00F43931">
                              <w:rPr>
                                <w:rFonts w:ascii="Exo" w:hAnsi="Exo"/>
                                <w:color w:val="auto"/>
                                <w:sz w:val="18"/>
                                <w:szCs w:val="24"/>
                              </w:rPr>
                              <w:t>To organise and manage the work of the caretaking.</w:t>
                            </w:r>
                          </w:p>
                          <w:p w14:paraId="7BBB9C4D" w14:textId="77777777" w:rsidR="00F43931" w:rsidRPr="00F43931" w:rsidRDefault="00F43931" w:rsidP="00F43931">
                            <w:pPr>
                              <w:rPr>
                                <w:rFonts w:ascii="Exo" w:hAnsi="Exo"/>
                                <w:color w:val="auto"/>
                                <w:sz w:val="18"/>
                                <w:szCs w:val="24"/>
                              </w:rPr>
                            </w:pPr>
                            <w:r w:rsidRPr="00F43931">
                              <w:rPr>
                                <w:rFonts w:ascii="Exo" w:hAnsi="Exo"/>
                                <w:color w:val="auto"/>
                                <w:sz w:val="18"/>
                                <w:szCs w:val="24"/>
                              </w:rPr>
                              <w:t>To ensure that security and safeguarding of the school site is maintained including:</w:t>
                            </w:r>
                          </w:p>
                          <w:p w14:paraId="67683161" w14:textId="77777777" w:rsidR="00F43931" w:rsidRPr="00F43931" w:rsidRDefault="00F43931" w:rsidP="00F43931">
                            <w:pPr>
                              <w:rPr>
                                <w:rFonts w:ascii="Exo" w:hAnsi="Exo"/>
                                <w:color w:val="auto"/>
                                <w:sz w:val="18"/>
                                <w:szCs w:val="24"/>
                              </w:rPr>
                            </w:pPr>
                            <w:r w:rsidRPr="00F43931">
                              <w:rPr>
                                <w:rFonts w:ascii="Exo" w:hAnsi="Exo"/>
                                <w:color w:val="auto"/>
                                <w:sz w:val="18"/>
                                <w:szCs w:val="24"/>
                              </w:rPr>
                              <w:t xml:space="preserve">The routine and non-routine opening of school premises and grounds </w:t>
                            </w:r>
                          </w:p>
                          <w:p w14:paraId="233B3660" w14:textId="77777777" w:rsidR="00F43931" w:rsidRPr="00F43931" w:rsidRDefault="00F43931" w:rsidP="00F43931">
                            <w:pPr>
                              <w:rPr>
                                <w:rFonts w:ascii="Exo" w:hAnsi="Exo"/>
                                <w:color w:val="auto"/>
                                <w:sz w:val="18"/>
                                <w:szCs w:val="24"/>
                              </w:rPr>
                            </w:pPr>
                            <w:r w:rsidRPr="00F43931">
                              <w:rPr>
                                <w:rFonts w:ascii="Exo" w:hAnsi="Exo"/>
                                <w:color w:val="auto"/>
                                <w:sz w:val="18"/>
                                <w:szCs w:val="24"/>
                              </w:rPr>
                              <w:t>To act as a key holder, carrying out security procedures for the buildings and grounds. Responding to calls outside normal working hours as a result of break-ins etc. and/or the setting off of the Intruder alarm(s).</w:t>
                            </w:r>
                          </w:p>
                          <w:p w14:paraId="31A1B613" w14:textId="77777777" w:rsidR="00F43931" w:rsidRPr="00F43931" w:rsidRDefault="00F43931" w:rsidP="00F43931">
                            <w:pPr>
                              <w:rPr>
                                <w:rFonts w:ascii="Exo" w:hAnsi="Exo"/>
                                <w:color w:val="auto"/>
                                <w:sz w:val="18"/>
                                <w:szCs w:val="24"/>
                              </w:rPr>
                            </w:pPr>
                            <w:r w:rsidRPr="00F43931">
                              <w:rPr>
                                <w:rFonts w:ascii="Exo" w:hAnsi="Exo"/>
                                <w:color w:val="auto"/>
                                <w:sz w:val="18"/>
                                <w:szCs w:val="24"/>
                              </w:rPr>
                              <w:t>Providing access, where possible, to the premises and classrooms in the event of snow or minor flooding or similar emergency situations.</w:t>
                            </w:r>
                          </w:p>
                          <w:p w14:paraId="23D2CF65" w14:textId="77777777" w:rsidR="00F43931" w:rsidRPr="00F43931" w:rsidRDefault="00F43931" w:rsidP="00F43931">
                            <w:pPr>
                              <w:rPr>
                                <w:rFonts w:ascii="Exo" w:hAnsi="Exo"/>
                                <w:color w:val="auto"/>
                                <w:sz w:val="18"/>
                                <w:szCs w:val="24"/>
                              </w:rPr>
                            </w:pPr>
                            <w:r w:rsidRPr="00F43931">
                              <w:rPr>
                                <w:rFonts w:ascii="Exo" w:hAnsi="Exo"/>
                                <w:color w:val="auto"/>
                                <w:sz w:val="18"/>
                                <w:szCs w:val="24"/>
                              </w:rPr>
                              <w:t>Providing access to the school for contractors and advising the Headteacher of their presence.</w:t>
                            </w:r>
                          </w:p>
                          <w:p w14:paraId="696B1D05" w14:textId="77777777" w:rsidR="00F43931" w:rsidRPr="00432A44" w:rsidRDefault="00F43931" w:rsidP="00F43931">
                            <w:pPr>
                              <w:rPr>
                                <w:rFonts w:ascii="Exo" w:hAnsi="Exo"/>
                                <w:b/>
                                <w:i/>
                                <w:color w:val="auto"/>
                                <w:sz w:val="18"/>
                                <w:szCs w:val="24"/>
                              </w:rPr>
                            </w:pPr>
                            <w:r w:rsidRPr="00432A44">
                              <w:rPr>
                                <w:rFonts w:ascii="Exo" w:hAnsi="Exo"/>
                                <w:b/>
                                <w:i/>
                                <w:color w:val="auto"/>
                                <w:sz w:val="18"/>
                                <w:szCs w:val="24"/>
                              </w:rPr>
                              <w:t>Caretaking and Reactive Maintenance</w:t>
                            </w:r>
                          </w:p>
                          <w:p w14:paraId="4D454605" w14:textId="77777777" w:rsidR="00F43931" w:rsidRPr="00F43931" w:rsidRDefault="00F43931" w:rsidP="00F43931">
                            <w:pPr>
                              <w:rPr>
                                <w:rFonts w:ascii="Exo" w:hAnsi="Exo"/>
                                <w:color w:val="auto"/>
                                <w:sz w:val="18"/>
                                <w:szCs w:val="24"/>
                              </w:rPr>
                            </w:pPr>
                            <w:r w:rsidRPr="00F43931">
                              <w:rPr>
                                <w:rFonts w:ascii="Exo" w:hAnsi="Exo"/>
                                <w:color w:val="auto"/>
                                <w:sz w:val="18"/>
                                <w:szCs w:val="24"/>
                              </w:rPr>
                              <w:t>To ensure that the standard of the school site is maintained to operate effectively and to provide a high quality environment for students, staff and visitors, including:</w:t>
                            </w:r>
                          </w:p>
                          <w:p w14:paraId="759C1BA9" w14:textId="77777777" w:rsidR="00F43931" w:rsidRPr="00F43931" w:rsidRDefault="00F43931" w:rsidP="00F43931">
                            <w:pPr>
                              <w:rPr>
                                <w:rFonts w:ascii="Exo" w:hAnsi="Exo"/>
                                <w:color w:val="auto"/>
                                <w:sz w:val="18"/>
                                <w:szCs w:val="24"/>
                              </w:rPr>
                            </w:pPr>
                            <w:r w:rsidRPr="00F43931">
                              <w:rPr>
                                <w:rFonts w:ascii="Exo" w:hAnsi="Exo"/>
                                <w:color w:val="auto"/>
                                <w:sz w:val="18"/>
                                <w:szCs w:val="24"/>
                              </w:rPr>
                              <w:t>Drawing the attention of the Headteacher or line manager to any repairs or maintenance work required at the premises which is beyond the competence of the site staff.</w:t>
                            </w:r>
                          </w:p>
                          <w:p w14:paraId="00DE072D" w14:textId="77777777" w:rsidR="00F43931" w:rsidRPr="00F43931" w:rsidRDefault="00F43931" w:rsidP="00F43931">
                            <w:pPr>
                              <w:rPr>
                                <w:rFonts w:ascii="Exo" w:hAnsi="Exo"/>
                                <w:color w:val="auto"/>
                                <w:sz w:val="18"/>
                                <w:szCs w:val="24"/>
                              </w:rPr>
                            </w:pPr>
                            <w:r w:rsidRPr="00F43931">
                              <w:rPr>
                                <w:rFonts w:ascii="Exo" w:hAnsi="Exo"/>
                                <w:color w:val="auto"/>
                                <w:sz w:val="18"/>
                                <w:szCs w:val="24"/>
                              </w:rPr>
                              <w:t>Undertaking cleaning when required.</w:t>
                            </w:r>
                          </w:p>
                          <w:p w14:paraId="60C608A9" w14:textId="77777777" w:rsidR="00F43931" w:rsidRPr="00F43931" w:rsidRDefault="00F43931" w:rsidP="00F43931">
                            <w:pPr>
                              <w:rPr>
                                <w:rFonts w:ascii="Exo" w:hAnsi="Exo"/>
                                <w:color w:val="auto"/>
                                <w:sz w:val="18"/>
                                <w:szCs w:val="24"/>
                              </w:rPr>
                            </w:pPr>
                            <w:r w:rsidRPr="00F43931">
                              <w:rPr>
                                <w:rFonts w:ascii="Exo" w:hAnsi="Exo"/>
                                <w:color w:val="auto"/>
                                <w:sz w:val="18"/>
                                <w:szCs w:val="24"/>
                              </w:rPr>
                              <w:t>Utilise the school’s estate management software for completing compliance and job requests.</w:t>
                            </w:r>
                          </w:p>
                          <w:p w14:paraId="284727E5" w14:textId="0EBD0860" w:rsidR="00F43931" w:rsidRDefault="00F43931" w:rsidP="00F43931">
                            <w:pPr>
                              <w:rPr>
                                <w:rFonts w:ascii="Exo" w:hAnsi="Exo"/>
                                <w:color w:val="auto"/>
                                <w:sz w:val="18"/>
                                <w:szCs w:val="24"/>
                              </w:rPr>
                            </w:pPr>
                            <w:r w:rsidRPr="00F43931">
                              <w:rPr>
                                <w:rFonts w:ascii="Exo" w:hAnsi="Exo"/>
                                <w:color w:val="auto"/>
                                <w:sz w:val="18"/>
                                <w:szCs w:val="24"/>
                              </w:rPr>
                              <w:t>Carrying out first line repairs and maintenance which are not beyond the scope and capability of the post holder including, but not limited to:-</w:t>
                            </w:r>
                          </w:p>
                          <w:p w14:paraId="52B0A2B2" w14:textId="0E4E7D56" w:rsidR="00432A44" w:rsidRPr="00432A44" w:rsidRDefault="00432A44" w:rsidP="00432A44">
                            <w:pPr>
                              <w:pStyle w:val="ListParagraph"/>
                              <w:numPr>
                                <w:ilvl w:val="1"/>
                                <w:numId w:val="27"/>
                              </w:numPr>
                              <w:rPr>
                                <w:rFonts w:ascii="Exo" w:hAnsi="Exo"/>
                                <w:color w:val="auto"/>
                                <w:sz w:val="18"/>
                                <w:szCs w:val="24"/>
                              </w:rPr>
                            </w:pPr>
                            <w:r w:rsidRPr="00432A44">
                              <w:rPr>
                                <w:rFonts w:ascii="Exo" w:hAnsi="Exo"/>
                                <w:color w:val="auto"/>
                                <w:sz w:val="18"/>
                                <w:szCs w:val="24"/>
                              </w:rPr>
                              <w:t>basic plumbing work</w:t>
                            </w:r>
                          </w:p>
                          <w:p w14:paraId="5D5E5736" w14:textId="28EF3829" w:rsidR="00432A44" w:rsidRPr="00432A44" w:rsidRDefault="00432A44" w:rsidP="00432A44">
                            <w:pPr>
                              <w:pStyle w:val="ListParagraph"/>
                              <w:numPr>
                                <w:ilvl w:val="1"/>
                                <w:numId w:val="27"/>
                              </w:numPr>
                              <w:rPr>
                                <w:rFonts w:ascii="Exo" w:hAnsi="Exo"/>
                                <w:color w:val="auto"/>
                                <w:sz w:val="18"/>
                                <w:szCs w:val="24"/>
                              </w:rPr>
                            </w:pPr>
                            <w:r w:rsidRPr="00432A44">
                              <w:rPr>
                                <w:rFonts w:ascii="Exo" w:hAnsi="Exo"/>
                                <w:color w:val="auto"/>
                                <w:sz w:val="18"/>
                                <w:szCs w:val="24"/>
                              </w:rPr>
                              <w:t>minor maintenance of the heating system</w:t>
                            </w:r>
                          </w:p>
                          <w:p w14:paraId="07449693" w14:textId="4DF5B7CB" w:rsidR="00432A44" w:rsidRPr="00432A44" w:rsidRDefault="00432A44" w:rsidP="00432A44">
                            <w:pPr>
                              <w:pStyle w:val="ListParagraph"/>
                              <w:numPr>
                                <w:ilvl w:val="1"/>
                                <w:numId w:val="27"/>
                              </w:numPr>
                              <w:rPr>
                                <w:rFonts w:ascii="Exo" w:hAnsi="Exo"/>
                                <w:color w:val="auto"/>
                                <w:sz w:val="18"/>
                                <w:szCs w:val="24"/>
                              </w:rPr>
                            </w:pPr>
                            <w:r w:rsidRPr="00432A44">
                              <w:rPr>
                                <w:rFonts w:ascii="Exo" w:hAnsi="Exo"/>
                                <w:color w:val="auto"/>
                                <w:sz w:val="18"/>
                                <w:szCs w:val="24"/>
                              </w:rPr>
                              <w:t>minor repairs to school furniture, sports and classroom equipment</w:t>
                            </w:r>
                          </w:p>
                          <w:p w14:paraId="6D5144B7" w14:textId="3A09E74A" w:rsidR="00432A44" w:rsidRPr="00432A44" w:rsidRDefault="00432A44" w:rsidP="00432A44">
                            <w:pPr>
                              <w:pStyle w:val="ListParagraph"/>
                              <w:numPr>
                                <w:ilvl w:val="1"/>
                                <w:numId w:val="27"/>
                              </w:numPr>
                              <w:rPr>
                                <w:rFonts w:ascii="Exo" w:hAnsi="Exo"/>
                                <w:color w:val="auto"/>
                                <w:sz w:val="18"/>
                                <w:szCs w:val="24"/>
                              </w:rPr>
                            </w:pPr>
                            <w:r w:rsidRPr="00432A44">
                              <w:rPr>
                                <w:rFonts w:ascii="Exo" w:hAnsi="Exo"/>
                                <w:color w:val="auto"/>
                                <w:sz w:val="18"/>
                                <w:szCs w:val="24"/>
                              </w:rPr>
                              <w:t>painting and decorating including both planned decorating and reactive day to day touching up.</w:t>
                            </w:r>
                          </w:p>
                          <w:p w14:paraId="61C60CFA" w14:textId="2951D2B8" w:rsidR="00432A44" w:rsidRPr="00432A44" w:rsidRDefault="00432A44" w:rsidP="00432A44">
                            <w:pPr>
                              <w:pStyle w:val="ListParagraph"/>
                              <w:numPr>
                                <w:ilvl w:val="1"/>
                                <w:numId w:val="27"/>
                              </w:numPr>
                              <w:rPr>
                                <w:rFonts w:ascii="Exo" w:hAnsi="Exo"/>
                                <w:color w:val="auto"/>
                                <w:sz w:val="18"/>
                                <w:szCs w:val="24"/>
                              </w:rPr>
                            </w:pPr>
                            <w:r w:rsidRPr="00432A44">
                              <w:rPr>
                                <w:rFonts w:ascii="Exo" w:hAnsi="Exo"/>
                                <w:color w:val="auto"/>
                                <w:sz w:val="18"/>
                                <w:szCs w:val="24"/>
                              </w:rPr>
                              <w:t>fencing and boundary repairs</w:t>
                            </w:r>
                          </w:p>
                          <w:p w14:paraId="05ECAD43" w14:textId="44DE10D2" w:rsidR="00432A44" w:rsidRPr="00432A44" w:rsidRDefault="00432A44" w:rsidP="00432A44">
                            <w:pPr>
                              <w:pStyle w:val="ListParagraph"/>
                              <w:numPr>
                                <w:ilvl w:val="1"/>
                                <w:numId w:val="27"/>
                              </w:numPr>
                              <w:rPr>
                                <w:rFonts w:ascii="Exo" w:hAnsi="Exo"/>
                                <w:color w:val="auto"/>
                                <w:sz w:val="18"/>
                                <w:szCs w:val="24"/>
                              </w:rPr>
                            </w:pPr>
                            <w:r w:rsidRPr="00432A44">
                              <w:rPr>
                                <w:rFonts w:ascii="Exo" w:hAnsi="Exo"/>
                                <w:color w:val="auto"/>
                                <w:sz w:val="18"/>
                                <w:szCs w:val="24"/>
                              </w:rPr>
                              <w:t>glazing work, (specialist contractors would be used for repairs to large window panes or double-glazed units or window at a high level or glass covered by safety glazing regulations)</w:t>
                            </w:r>
                          </w:p>
                          <w:p w14:paraId="04F70386" w14:textId="50ECE922" w:rsidR="00432A44" w:rsidRDefault="00432A44" w:rsidP="00432A44">
                            <w:pPr>
                              <w:pStyle w:val="ListParagraph"/>
                              <w:numPr>
                                <w:ilvl w:val="1"/>
                                <w:numId w:val="27"/>
                              </w:numPr>
                              <w:rPr>
                                <w:rFonts w:ascii="Exo" w:hAnsi="Exo"/>
                                <w:color w:val="auto"/>
                                <w:sz w:val="18"/>
                                <w:szCs w:val="24"/>
                              </w:rPr>
                            </w:pPr>
                            <w:r w:rsidRPr="00432A44">
                              <w:rPr>
                                <w:rFonts w:ascii="Exo" w:hAnsi="Exo"/>
                                <w:color w:val="auto"/>
                                <w:sz w:val="18"/>
                                <w:szCs w:val="24"/>
                              </w:rPr>
                              <w:t>Minor gardening duties, excluding application of weed killers</w:t>
                            </w:r>
                          </w:p>
                          <w:p w14:paraId="63788108" w14:textId="0464B9DF" w:rsidR="00432A44" w:rsidRPr="00432A44" w:rsidRDefault="00432A44" w:rsidP="00432A44">
                            <w:pPr>
                              <w:rPr>
                                <w:rFonts w:ascii="Exo" w:hAnsi="Exo"/>
                                <w:color w:val="auto"/>
                                <w:sz w:val="18"/>
                                <w:szCs w:val="24"/>
                              </w:rPr>
                            </w:pPr>
                            <w:r w:rsidRPr="00432A44">
                              <w:rPr>
                                <w:rFonts w:ascii="Exo" w:hAnsi="Exo"/>
                                <w:color w:val="auto"/>
                                <w:sz w:val="18"/>
                                <w:szCs w:val="24"/>
                              </w:rPr>
                              <w:t xml:space="preserve">Ensuring that all areas within the site are free from litter and waste and that all drains and gullies are free-flowing and clean. </w:t>
                            </w:r>
                          </w:p>
                          <w:p w14:paraId="20FAF91C" w14:textId="273B653F" w:rsidR="00432A44" w:rsidRPr="00432A44" w:rsidRDefault="00432A44" w:rsidP="00432A44">
                            <w:pPr>
                              <w:rPr>
                                <w:rFonts w:ascii="Exo" w:hAnsi="Exo"/>
                                <w:color w:val="auto"/>
                                <w:sz w:val="18"/>
                                <w:szCs w:val="24"/>
                              </w:rPr>
                            </w:pPr>
                            <w:r w:rsidRPr="00432A44">
                              <w:rPr>
                                <w:rFonts w:ascii="Exo" w:hAnsi="Exo"/>
                                <w:color w:val="auto"/>
                                <w:sz w:val="18"/>
                                <w:szCs w:val="24"/>
                              </w:rPr>
                              <w:t xml:space="preserve">Assisting with taking delivery of stores, materials and other goods and conveying them to their points of distribution.  </w:t>
                            </w:r>
                          </w:p>
                          <w:p w14:paraId="57335B8C" w14:textId="2CA7F56F" w:rsidR="00432A44" w:rsidRPr="00432A44" w:rsidRDefault="00432A44" w:rsidP="00432A44">
                            <w:pPr>
                              <w:rPr>
                                <w:rFonts w:ascii="Exo" w:hAnsi="Exo"/>
                                <w:color w:val="auto"/>
                                <w:sz w:val="18"/>
                                <w:szCs w:val="24"/>
                              </w:rPr>
                            </w:pPr>
                            <w:r w:rsidRPr="00432A44">
                              <w:rPr>
                                <w:rFonts w:ascii="Exo" w:hAnsi="Exo"/>
                                <w:color w:val="auto"/>
                                <w:sz w:val="18"/>
                                <w:szCs w:val="24"/>
                              </w:rPr>
                              <w:t>Ensuring that adequate supplies of cleaning materials and other supplies are available.</w:t>
                            </w:r>
                          </w:p>
                          <w:p w14:paraId="2BB89282" w14:textId="427F6B1B" w:rsidR="00432A44" w:rsidRPr="00432A44" w:rsidRDefault="00432A44" w:rsidP="00432A44">
                            <w:pPr>
                              <w:rPr>
                                <w:rFonts w:ascii="Exo" w:hAnsi="Exo"/>
                                <w:color w:val="auto"/>
                                <w:sz w:val="18"/>
                                <w:szCs w:val="24"/>
                              </w:rPr>
                            </w:pPr>
                            <w:r w:rsidRPr="00432A44">
                              <w:rPr>
                                <w:rFonts w:ascii="Exo" w:hAnsi="Exo"/>
                                <w:color w:val="auto"/>
                                <w:sz w:val="18"/>
                                <w:szCs w:val="24"/>
                              </w:rPr>
                              <w:t>Operating the heating plant so that the required temperatures are maintained in the premises and an adequate supply of hot water is available.  Carrying out frost precaution procedures.</w:t>
                            </w:r>
                          </w:p>
                          <w:p w14:paraId="49800820" w14:textId="77777777" w:rsidR="00432A44" w:rsidRPr="00432A44" w:rsidRDefault="00432A44" w:rsidP="00432A44">
                            <w:pPr>
                              <w:rPr>
                                <w:rFonts w:ascii="Exo" w:hAnsi="Exo"/>
                                <w:color w:val="auto"/>
                                <w:sz w:val="18"/>
                                <w:szCs w:val="24"/>
                              </w:rPr>
                            </w:pPr>
                          </w:p>
                          <w:p w14:paraId="45E375BF" w14:textId="77777777" w:rsidR="008E49E5" w:rsidRDefault="008E49E5" w:rsidP="008E49E5">
                            <w:pPr>
                              <w:rPr>
                                <w:rFonts w:ascii="Exo" w:hAnsi="Exo"/>
                                <w:b/>
                                <w:color w:val="5A2781"/>
                                <w:sz w:val="20"/>
                                <w:szCs w:val="24"/>
                              </w:rPr>
                            </w:pPr>
                          </w:p>
                          <w:p w14:paraId="4228F1D5" w14:textId="77777777" w:rsidR="008E49E5" w:rsidRDefault="008E49E5" w:rsidP="008E49E5">
                            <w:pPr>
                              <w:rPr>
                                <w:rFonts w:ascii="Exo" w:hAnsi="Exo"/>
                                <w:b/>
                                <w:color w:val="5A2781"/>
                                <w:sz w:val="20"/>
                                <w:szCs w:val="24"/>
                              </w:rPr>
                            </w:pPr>
                          </w:p>
                          <w:p w14:paraId="37D2633A" w14:textId="77777777" w:rsidR="008E49E5" w:rsidRDefault="008E49E5" w:rsidP="008E49E5">
                            <w:pPr>
                              <w:rPr>
                                <w:rFonts w:ascii="Exo" w:hAnsi="Exo"/>
                                <w:b/>
                                <w:color w:val="5A2781"/>
                                <w:sz w:val="20"/>
                                <w:szCs w:val="24"/>
                              </w:rPr>
                            </w:pPr>
                          </w:p>
                          <w:p w14:paraId="1D3582A9" w14:textId="77777777" w:rsidR="008E49E5" w:rsidRDefault="008E49E5" w:rsidP="008E49E5">
                            <w:pPr>
                              <w:rPr>
                                <w:rFonts w:ascii="Exo" w:hAnsi="Exo"/>
                                <w:b/>
                                <w:color w:val="5A2781"/>
                                <w:sz w:val="20"/>
                                <w:szCs w:val="24"/>
                              </w:rPr>
                            </w:pPr>
                          </w:p>
                          <w:p w14:paraId="28E25806" w14:textId="77777777" w:rsidR="008E49E5" w:rsidRDefault="008E49E5" w:rsidP="008E49E5">
                            <w:pPr>
                              <w:rPr>
                                <w:rFonts w:ascii="Exo" w:hAnsi="Exo"/>
                                <w:b/>
                                <w:color w:val="5A2781"/>
                                <w:sz w:val="20"/>
                                <w:szCs w:val="24"/>
                              </w:rPr>
                            </w:pPr>
                          </w:p>
                          <w:p w14:paraId="0E57B4BA" w14:textId="77777777" w:rsidR="008E49E5" w:rsidRDefault="008E49E5" w:rsidP="008E49E5">
                            <w:pPr>
                              <w:rPr>
                                <w:rFonts w:ascii="Exo" w:hAnsi="Exo"/>
                                <w:b/>
                                <w:color w:val="5A2781"/>
                                <w:sz w:val="20"/>
                                <w:szCs w:val="24"/>
                              </w:rPr>
                            </w:pPr>
                          </w:p>
                          <w:p w14:paraId="55BCEF2D" w14:textId="77777777" w:rsidR="008E49E5" w:rsidRDefault="008E49E5" w:rsidP="008E49E5">
                            <w:pPr>
                              <w:rPr>
                                <w:rFonts w:ascii="Exo" w:hAnsi="Exo"/>
                                <w:b/>
                                <w:color w:val="5A2781"/>
                                <w:sz w:val="20"/>
                                <w:szCs w:val="24"/>
                              </w:rPr>
                            </w:pPr>
                          </w:p>
                          <w:p w14:paraId="4C30869C" w14:textId="77777777" w:rsidR="008E49E5" w:rsidRDefault="008E49E5" w:rsidP="008E49E5">
                            <w:pPr>
                              <w:rPr>
                                <w:rFonts w:ascii="Exo" w:hAnsi="Exo"/>
                                <w:b/>
                                <w:color w:val="5A2781"/>
                                <w:sz w:val="20"/>
                                <w:szCs w:val="24"/>
                              </w:rPr>
                            </w:pPr>
                          </w:p>
                          <w:p w14:paraId="7CA8F2C6" w14:textId="77777777" w:rsidR="008E49E5" w:rsidRPr="00EA6119" w:rsidRDefault="008E49E5" w:rsidP="008E49E5">
                            <w:pPr>
                              <w:spacing w:after="120" w:line="264" w:lineRule="auto"/>
                              <w:jc w:val="both"/>
                              <w:rPr>
                                <w:rFonts w:ascii="Exo" w:hAnsi="Exo"/>
                                <w:sz w:val="18"/>
                                <w:szCs w:val="18"/>
                              </w:rPr>
                            </w:pPr>
                          </w:p>
                          <w:p w14:paraId="7876898A" w14:textId="77777777" w:rsidR="008E49E5" w:rsidRPr="001A579A" w:rsidRDefault="008E49E5" w:rsidP="008E49E5">
                            <w:pPr>
                              <w:pStyle w:val="ListParagraph"/>
                              <w:spacing w:after="120" w:line="264" w:lineRule="auto"/>
                              <w:ind w:left="313"/>
                              <w:contextualSpacing w:val="0"/>
                              <w:rPr>
                                <w:rFonts w:ascii="Exo" w:hAnsi="Exo"/>
                                <w:sz w:val="18"/>
                                <w:szCs w:val="18"/>
                              </w:rPr>
                            </w:pPr>
                          </w:p>
                          <w:p w14:paraId="76877DD2" w14:textId="77777777" w:rsidR="008E49E5" w:rsidRDefault="008E49E5" w:rsidP="008E49E5">
                            <w:pPr>
                              <w:rPr>
                                <w:rFonts w:ascii="Exo Soft Semi Bold" w:hAnsi="Exo Soft Semi Bold"/>
                                <w:b/>
                                <w:color w:val="FFFFFF" w:themeColor="background1"/>
                                <w:sz w:val="24"/>
                                <w:szCs w:val="24"/>
                              </w:rPr>
                            </w:pPr>
                            <w:r>
                              <w:rPr>
                                <w:rFonts w:ascii="Exo Soft Semi Bold" w:hAnsi="Exo Soft Semi Bold"/>
                                <w:b/>
                                <w:color w:val="FFFFFF" w:themeColor="background1"/>
                                <w:sz w:val="24"/>
                                <w:szCs w:val="24"/>
                              </w:rPr>
                              <w:t xml:space="preserve">- £69,616 </w:t>
                            </w:r>
                          </w:p>
                          <w:p w14:paraId="46F2E9E2" w14:textId="77777777" w:rsidR="008E49E5" w:rsidRPr="007B4A1A" w:rsidRDefault="008E49E5" w:rsidP="008E49E5">
                            <w:pPr>
                              <w:rPr>
                                <w:rFonts w:ascii="Exo Soft Semi Bold" w:hAnsi="Exo Soft Semi Bold"/>
                                <w:b/>
                                <w:color w:val="FFFFFF" w:themeColor="background1"/>
                                <w:sz w:val="24"/>
                                <w:szCs w:val="24"/>
                              </w:rPr>
                            </w:pPr>
                            <w:r>
                              <w:rPr>
                                <w:rFonts w:ascii="Exo Soft Semi Bold" w:hAnsi="Exo Soft Semi Bold"/>
                                <w:b/>
                                <w:color w:val="FFFFFF" w:themeColor="background1"/>
                                <w:sz w:val="24"/>
                                <w:szCs w:val="24"/>
                              </w:rPr>
                              <w:t xml:space="preserve">FULL TIME, PERMANENT </w:t>
                            </w:r>
                          </w:p>
                          <w:p w14:paraId="70036208" w14:textId="77777777" w:rsidR="008E49E5" w:rsidRPr="0054710D" w:rsidRDefault="008E49E5" w:rsidP="008E49E5">
                            <w:pPr>
                              <w:rPr>
                                <w:rFonts w:ascii="Exo Soft Semi Bold" w:hAnsi="Exo Soft Semi Bold"/>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9993D0" id="Text Box 16" o:spid="_x0000_s1032" type="#_x0000_t202" style="position:absolute;margin-left:81pt;margin-top:72.75pt;width:429.75pt;height:662.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" filled="f" stroked="f" strokeweight=".5pt">
                <v:textbox>
                  <w:txbxContent>
                    <w:p w14:paraId="01C506FE" w14:textId="77777777" w:rsidR="008E49E5" w:rsidRDefault="008E49E5" w:rsidP="008E49E5">
                      <w:pPr>
                        <w:rPr>
                          <w:rFonts w:ascii="Exo" w:hAnsi="Exo"/>
                          <w:b/>
                          <w:color w:val="5A2781"/>
                          <w:sz w:val="20"/>
                          <w:szCs w:val="24"/>
                        </w:rPr>
                      </w:pPr>
                      <w:r>
                        <w:rPr>
                          <w:rFonts w:ascii="Exo" w:hAnsi="Exo"/>
                          <w:b/>
                          <w:color w:val="5A2781"/>
                          <w:sz w:val="20"/>
                          <w:szCs w:val="24"/>
                        </w:rPr>
                        <w:t>Core Responsibilities &amp; Tasks</w:t>
                      </w:r>
                      <w:r w:rsidRPr="00B77082">
                        <w:rPr>
                          <w:rFonts w:ascii="Exo" w:hAnsi="Exo"/>
                          <w:b/>
                          <w:color w:val="5A2781"/>
                          <w:sz w:val="20"/>
                          <w:szCs w:val="24"/>
                        </w:rPr>
                        <w:t>:</w:t>
                      </w:r>
                    </w:p>
                    <w:p w14:paraId="6F717D9F" w14:textId="77777777" w:rsidR="00F43931" w:rsidRPr="00F43931" w:rsidRDefault="00F43931" w:rsidP="00F43931">
                      <w:pPr>
                        <w:rPr>
                          <w:rFonts w:ascii="Exo" w:hAnsi="Exo"/>
                          <w:b/>
                          <w:i/>
                          <w:color w:val="auto"/>
                          <w:sz w:val="18"/>
                          <w:szCs w:val="24"/>
                        </w:rPr>
                      </w:pPr>
                      <w:r w:rsidRPr="00F43931">
                        <w:rPr>
                          <w:rFonts w:ascii="Exo" w:hAnsi="Exo"/>
                          <w:b/>
                          <w:i/>
                          <w:color w:val="auto"/>
                          <w:sz w:val="18"/>
                          <w:szCs w:val="24"/>
                        </w:rPr>
                        <w:t>Security and Supervision</w:t>
                      </w:r>
                    </w:p>
                    <w:p w14:paraId="6FED3FF5" w14:textId="77777777" w:rsidR="00F43931" w:rsidRPr="00F43931" w:rsidRDefault="00F43931" w:rsidP="00F43931">
                      <w:pPr>
                        <w:rPr>
                          <w:rFonts w:ascii="Exo" w:hAnsi="Exo"/>
                          <w:color w:val="auto"/>
                          <w:sz w:val="18"/>
                          <w:szCs w:val="24"/>
                        </w:rPr>
                      </w:pPr>
                      <w:r w:rsidRPr="00F43931">
                        <w:rPr>
                          <w:rFonts w:ascii="Exo" w:hAnsi="Exo"/>
                          <w:color w:val="auto"/>
                          <w:sz w:val="18"/>
                          <w:szCs w:val="24"/>
                        </w:rPr>
                        <w:t>To organise and manage the work of the caretaking.</w:t>
                      </w:r>
                    </w:p>
                    <w:p w14:paraId="7BBB9C4D" w14:textId="77777777" w:rsidR="00F43931" w:rsidRPr="00F43931" w:rsidRDefault="00F43931" w:rsidP="00F43931">
                      <w:pPr>
                        <w:rPr>
                          <w:rFonts w:ascii="Exo" w:hAnsi="Exo"/>
                          <w:color w:val="auto"/>
                          <w:sz w:val="18"/>
                          <w:szCs w:val="24"/>
                        </w:rPr>
                      </w:pPr>
                      <w:r w:rsidRPr="00F43931">
                        <w:rPr>
                          <w:rFonts w:ascii="Exo" w:hAnsi="Exo"/>
                          <w:color w:val="auto"/>
                          <w:sz w:val="18"/>
                          <w:szCs w:val="24"/>
                        </w:rPr>
                        <w:t>To ensure that security and safeguarding of the school site is maintained including:</w:t>
                      </w:r>
                    </w:p>
                    <w:p w14:paraId="67683161" w14:textId="77777777" w:rsidR="00F43931" w:rsidRPr="00F43931" w:rsidRDefault="00F43931" w:rsidP="00F43931">
                      <w:pPr>
                        <w:rPr>
                          <w:rFonts w:ascii="Exo" w:hAnsi="Exo"/>
                          <w:color w:val="auto"/>
                          <w:sz w:val="18"/>
                          <w:szCs w:val="24"/>
                        </w:rPr>
                      </w:pPr>
                      <w:r w:rsidRPr="00F43931">
                        <w:rPr>
                          <w:rFonts w:ascii="Exo" w:hAnsi="Exo"/>
                          <w:color w:val="auto"/>
                          <w:sz w:val="18"/>
                          <w:szCs w:val="24"/>
                        </w:rPr>
                        <w:t xml:space="preserve">The routine and non-routine opening of school premises and grounds </w:t>
                      </w:r>
                    </w:p>
                    <w:p w14:paraId="233B3660" w14:textId="77777777" w:rsidR="00F43931" w:rsidRPr="00F43931" w:rsidRDefault="00F43931" w:rsidP="00F43931">
                      <w:pPr>
                        <w:rPr>
                          <w:rFonts w:ascii="Exo" w:hAnsi="Exo"/>
                          <w:color w:val="auto"/>
                          <w:sz w:val="18"/>
                          <w:szCs w:val="24"/>
                        </w:rPr>
                      </w:pPr>
                      <w:r w:rsidRPr="00F43931">
                        <w:rPr>
                          <w:rFonts w:ascii="Exo" w:hAnsi="Exo"/>
                          <w:color w:val="auto"/>
                          <w:sz w:val="18"/>
                          <w:szCs w:val="24"/>
                        </w:rPr>
                        <w:t>To act as a key holder, carrying out security procedures for the buildings and grounds. Responding to calls outside normal working hours as a result of break-ins etc. and/or the setting off of the Intruder alarm(s).</w:t>
                      </w:r>
                    </w:p>
                    <w:p w14:paraId="31A1B613" w14:textId="77777777" w:rsidR="00F43931" w:rsidRPr="00F43931" w:rsidRDefault="00F43931" w:rsidP="00F43931">
                      <w:pPr>
                        <w:rPr>
                          <w:rFonts w:ascii="Exo" w:hAnsi="Exo"/>
                          <w:color w:val="auto"/>
                          <w:sz w:val="18"/>
                          <w:szCs w:val="24"/>
                        </w:rPr>
                      </w:pPr>
                      <w:r w:rsidRPr="00F43931">
                        <w:rPr>
                          <w:rFonts w:ascii="Exo" w:hAnsi="Exo"/>
                          <w:color w:val="auto"/>
                          <w:sz w:val="18"/>
                          <w:szCs w:val="24"/>
                        </w:rPr>
                        <w:t>Providing access, where possible, to the premises and classrooms in the event of snow or minor flooding or similar emergency situations.</w:t>
                      </w:r>
                    </w:p>
                    <w:p w14:paraId="23D2CF65" w14:textId="77777777" w:rsidR="00F43931" w:rsidRPr="00F43931" w:rsidRDefault="00F43931" w:rsidP="00F43931">
                      <w:pPr>
                        <w:rPr>
                          <w:rFonts w:ascii="Exo" w:hAnsi="Exo"/>
                          <w:color w:val="auto"/>
                          <w:sz w:val="18"/>
                          <w:szCs w:val="24"/>
                        </w:rPr>
                      </w:pPr>
                      <w:r w:rsidRPr="00F43931">
                        <w:rPr>
                          <w:rFonts w:ascii="Exo" w:hAnsi="Exo"/>
                          <w:color w:val="auto"/>
                          <w:sz w:val="18"/>
                          <w:szCs w:val="24"/>
                        </w:rPr>
                        <w:t>Providing access to the school for contractors and advising the Headteacher of their presence.</w:t>
                      </w:r>
                    </w:p>
                    <w:p w14:paraId="696B1D05" w14:textId="77777777" w:rsidR="00F43931" w:rsidRPr="00432A44" w:rsidRDefault="00F43931" w:rsidP="00F43931">
                      <w:pPr>
                        <w:rPr>
                          <w:rFonts w:ascii="Exo" w:hAnsi="Exo"/>
                          <w:b/>
                          <w:i/>
                          <w:color w:val="auto"/>
                          <w:sz w:val="18"/>
                          <w:szCs w:val="24"/>
                        </w:rPr>
                      </w:pPr>
                      <w:r w:rsidRPr="00432A44">
                        <w:rPr>
                          <w:rFonts w:ascii="Exo" w:hAnsi="Exo"/>
                          <w:b/>
                          <w:i/>
                          <w:color w:val="auto"/>
                          <w:sz w:val="18"/>
                          <w:szCs w:val="24"/>
                        </w:rPr>
                        <w:t>Caretaking and Reactive Maintenance</w:t>
                      </w:r>
                    </w:p>
                    <w:p w14:paraId="4D454605" w14:textId="77777777" w:rsidR="00F43931" w:rsidRPr="00F43931" w:rsidRDefault="00F43931" w:rsidP="00F43931">
                      <w:pPr>
                        <w:rPr>
                          <w:rFonts w:ascii="Exo" w:hAnsi="Exo"/>
                          <w:color w:val="auto"/>
                          <w:sz w:val="18"/>
                          <w:szCs w:val="24"/>
                        </w:rPr>
                      </w:pPr>
                      <w:r w:rsidRPr="00F43931">
                        <w:rPr>
                          <w:rFonts w:ascii="Exo" w:hAnsi="Exo"/>
                          <w:color w:val="auto"/>
                          <w:sz w:val="18"/>
                          <w:szCs w:val="24"/>
                        </w:rPr>
                        <w:t xml:space="preserve">To ensure that the standard of the school site is maintained to operate effectively and to provide a </w:t>
                      </w:r>
                      <w:proofErr w:type="gramStart"/>
                      <w:r w:rsidRPr="00F43931">
                        <w:rPr>
                          <w:rFonts w:ascii="Exo" w:hAnsi="Exo"/>
                          <w:color w:val="auto"/>
                          <w:sz w:val="18"/>
                          <w:szCs w:val="24"/>
                        </w:rPr>
                        <w:t>high quality</w:t>
                      </w:r>
                      <w:proofErr w:type="gramEnd"/>
                      <w:r w:rsidRPr="00F43931">
                        <w:rPr>
                          <w:rFonts w:ascii="Exo" w:hAnsi="Exo"/>
                          <w:color w:val="auto"/>
                          <w:sz w:val="18"/>
                          <w:szCs w:val="24"/>
                        </w:rPr>
                        <w:t xml:space="preserve"> environment for students, staff and visitors, including:</w:t>
                      </w:r>
                    </w:p>
                    <w:p w14:paraId="759C1BA9" w14:textId="77777777" w:rsidR="00F43931" w:rsidRPr="00F43931" w:rsidRDefault="00F43931" w:rsidP="00F43931">
                      <w:pPr>
                        <w:rPr>
                          <w:rFonts w:ascii="Exo" w:hAnsi="Exo"/>
                          <w:color w:val="auto"/>
                          <w:sz w:val="18"/>
                          <w:szCs w:val="24"/>
                        </w:rPr>
                      </w:pPr>
                      <w:r w:rsidRPr="00F43931">
                        <w:rPr>
                          <w:rFonts w:ascii="Exo" w:hAnsi="Exo"/>
                          <w:color w:val="auto"/>
                          <w:sz w:val="18"/>
                          <w:szCs w:val="24"/>
                        </w:rPr>
                        <w:t>Drawing the attention of the Headteacher or line manager to any repairs or maintenance work required at the premises which is beyond the competence of the site staff.</w:t>
                      </w:r>
                    </w:p>
                    <w:p w14:paraId="00DE072D" w14:textId="77777777" w:rsidR="00F43931" w:rsidRPr="00F43931" w:rsidRDefault="00F43931" w:rsidP="00F43931">
                      <w:pPr>
                        <w:rPr>
                          <w:rFonts w:ascii="Exo" w:hAnsi="Exo"/>
                          <w:color w:val="auto"/>
                          <w:sz w:val="18"/>
                          <w:szCs w:val="24"/>
                        </w:rPr>
                      </w:pPr>
                      <w:r w:rsidRPr="00F43931">
                        <w:rPr>
                          <w:rFonts w:ascii="Exo" w:hAnsi="Exo"/>
                          <w:color w:val="auto"/>
                          <w:sz w:val="18"/>
                          <w:szCs w:val="24"/>
                        </w:rPr>
                        <w:t>Undertaking cleaning when required.</w:t>
                      </w:r>
                    </w:p>
                    <w:p w14:paraId="60C608A9" w14:textId="77777777" w:rsidR="00F43931" w:rsidRPr="00F43931" w:rsidRDefault="00F43931" w:rsidP="00F43931">
                      <w:pPr>
                        <w:rPr>
                          <w:rFonts w:ascii="Exo" w:hAnsi="Exo"/>
                          <w:color w:val="auto"/>
                          <w:sz w:val="18"/>
                          <w:szCs w:val="24"/>
                        </w:rPr>
                      </w:pPr>
                      <w:r w:rsidRPr="00F43931">
                        <w:rPr>
                          <w:rFonts w:ascii="Exo" w:hAnsi="Exo"/>
                          <w:color w:val="auto"/>
                          <w:sz w:val="18"/>
                          <w:szCs w:val="24"/>
                        </w:rPr>
                        <w:t>Utilise the school’s estate management software for completing compliance and job requests.</w:t>
                      </w:r>
                    </w:p>
                    <w:p w14:paraId="284727E5" w14:textId="0EBD0860" w:rsidR="00F43931" w:rsidRDefault="00F43931" w:rsidP="00F43931">
                      <w:pPr>
                        <w:rPr>
                          <w:rFonts w:ascii="Exo" w:hAnsi="Exo"/>
                          <w:color w:val="auto"/>
                          <w:sz w:val="18"/>
                          <w:szCs w:val="24"/>
                        </w:rPr>
                      </w:pPr>
                      <w:r w:rsidRPr="00F43931">
                        <w:rPr>
                          <w:rFonts w:ascii="Exo" w:hAnsi="Exo"/>
                          <w:color w:val="auto"/>
                          <w:sz w:val="18"/>
                          <w:szCs w:val="24"/>
                        </w:rPr>
                        <w:t xml:space="preserve">Carrying out first line repairs and maintenance which are not beyond the scope and capability of the post holder including, but not limited </w:t>
                      </w:r>
                      <w:proofErr w:type="gramStart"/>
                      <w:r w:rsidRPr="00F43931">
                        <w:rPr>
                          <w:rFonts w:ascii="Exo" w:hAnsi="Exo"/>
                          <w:color w:val="auto"/>
                          <w:sz w:val="18"/>
                          <w:szCs w:val="24"/>
                        </w:rPr>
                        <w:t>to:-</w:t>
                      </w:r>
                      <w:proofErr w:type="gramEnd"/>
                    </w:p>
                    <w:p w14:paraId="52B0A2B2" w14:textId="0E4E7D56" w:rsidR="00432A44" w:rsidRPr="00432A44" w:rsidRDefault="00432A44" w:rsidP="00432A44">
                      <w:pPr>
                        <w:pStyle w:val="ListParagraph"/>
                        <w:numPr>
                          <w:ilvl w:val="1"/>
                          <w:numId w:val="27"/>
                        </w:numPr>
                        <w:rPr>
                          <w:rFonts w:ascii="Exo" w:hAnsi="Exo"/>
                          <w:color w:val="auto"/>
                          <w:sz w:val="18"/>
                          <w:szCs w:val="24"/>
                        </w:rPr>
                      </w:pPr>
                      <w:r w:rsidRPr="00432A44">
                        <w:rPr>
                          <w:rFonts w:ascii="Exo" w:hAnsi="Exo"/>
                          <w:color w:val="auto"/>
                          <w:sz w:val="18"/>
                          <w:szCs w:val="24"/>
                        </w:rPr>
                        <w:t>basic plumbing work</w:t>
                      </w:r>
                    </w:p>
                    <w:p w14:paraId="5D5E5736" w14:textId="28EF3829" w:rsidR="00432A44" w:rsidRPr="00432A44" w:rsidRDefault="00432A44" w:rsidP="00432A44">
                      <w:pPr>
                        <w:pStyle w:val="ListParagraph"/>
                        <w:numPr>
                          <w:ilvl w:val="1"/>
                          <w:numId w:val="27"/>
                        </w:numPr>
                        <w:rPr>
                          <w:rFonts w:ascii="Exo" w:hAnsi="Exo"/>
                          <w:color w:val="auto"/>
                          <w:sz w:val="18"/>
                          <w:szCs w:val="24"/>
                        </w:rPr>
                      </w:pPr>
                      <w:r w:rsidRPr="00432A44">
                        <w:rPr>
                          <w:rFonts w:ascii="Exo" w:hAnsi="Exo"/>
                          <w:color w:val="auto"/>
                          <w:sz w:val="18"/>
                          <w:szCs w:val="24"/>
                        </w:rPr>
                        <w:t>minor maintenance of the heating system</w:t>
                      </w:r>
                    </w:p>
                    <w:p w14:paraId="07449693" w14:textId="4DF5B7CB" w:rsidR="00432A44" w:rsidRPr="00432A44" w:rsidRDefault="00432A44" w:rsidP="00432A44">
                      <w:pPr>
                        <w:pStyle w:val="ListParagraph"/>
                        <w:numPr>
                          <w:ilvl w:val="1"/>
                          <w:numId w:val="27"/>
                        </w:numPr>
                        <w:rPr>
                          <w:rFonts w:ascii="Exo" w:hAnsi="Exo"/>
                          <w:color w:val="auto"/>
                          <w:sz w:val="18"/>
                          <w:szCs w:val="24"/>
                        </w:rPr>
                      </w:pPr>
                      <w:r w:rsidRPr="00432A44">
                        <w:rPr>
                          <w:rFonts w:ascii="Exo" w:hAnsi="Exo"/>
                          <w:color w:val="auto"/>
                          <w:sz w:val="18"/>
                          <w:szCs w:val="24"/>
                        </w:rPr>
                        <w:t>minor repairs to school furniture, sports and classroom equipment</w:t>
                      </w:r>
                    </w:p>
                    <w:p w14:paraId="6D5144B7" w14:textId="3A09E74A" w:rsidR="00432A44" w:rsidRPr="00432A44" w:rsidRDefault="00432A44" w:rsidP="00432A44">
                      <w:pPr>
                        <w:pStyle w:val="ListParagraph"/>
                        <w:numPr>
                          <w:ilvl w:val="1"/>
                          <w:numId w:val="27"/>
                        </w:numPr>
                        <w:rPr>
                          <w:rFonts w:ascii="Exo" w:hAnsi="Exo"/>
                          <w:color w:val="auto"/>
                          <w:sz w:val="18"/>
                          <w:szCs w:val="24"/>
                        </w:rPr>
                      </w:pPr>
                      <w:r w:rsidRPr="00432A44">
                        <w:rPr>
                          <w:rFonts w:ascii="Exo" w:hAnsi="Exo"/>
                          <w:color w:val="auto"/>
                          <w:sz w:val="18"/>
                          <w:szCs w:val="24"/>
                        </w:rPr>
                        <w:t>painting and decorating including both planned decorating and reactive day to day touching up.</w:t>
                      </w:r>
                    </w:p>
                    <w:p w14:paraId="61C60CFA" w14:textId="2951D2B8" w:rsidR="00432A44" w:rsidRPr="00432A44" w:rsidRDefault="00432A44" w:rsidP="00432A44">
                      <w:pPr>
                        <w:pStyle w:val="ListParagraph"/>
                        <w:numPr>
                          <w:ilvl w:val="1"/>
                          <w:numId w:val="27"/>
                        </w:numPr>
                        <w:rPr>
                          <w:rFonts w:ascii="Exo" w:hAnsi="Exo"/>
                          <w:color w:val="auto"/>
                          <w:sz w:val="18"/>
                          <w:szCs w:val="24"/>
                        </w:rPr>
                      </w:pPr>
                      <w:r w:rsidRPr="00432A44">
                        <w:rPr>
                          <w:rFonts w:ascii="Exo" w:hAnsi="Exo"/>
                          <w:color w:val="auto"/>
                          <w:sz w:val="18"/>
                          <w:szCs w:val="24"/>
                        </w:rPr>
                        <w:t>fencing and boundary repairs</w:t>
                      </w:r>
                    </w:p>
                    <w:p w14:paraId="05ECAD43" w14:textId="44DE10D2" w:rsidR="00432A44" w:rsidRPr="00432A44" w:rsidRDefault="00432A44" w:rsidP="00432A44">
                      <w:pPr>
                        <w:pStyle w:val="ListParagraph"/>
                        <w:numPr>
                          <w:ilvl w:val="1"/>
                          <w:numId w:val="27"/>
                        </w:numPr>
                        <w:rPr>
                          <w:rFonts w:ascii="Exo" w:hAnsi="Exo"/>
                          <w:color w:val="auto"/>
                          <w:sz w:val="18"/>
                          <w:szCs w:val="24"/>
                        </w:rPr>
                      </w:pPr>
                      <w:r w:rsidRPr="00432A44">
                        <w:rPr>
                          <w:rFonts w:ascii="Exo" w:hAnsi="Exo"/>
                          <w:color w:val="auto"/>
                          <w:sz w:val="18"/>
                          <w:szCs w:val="24"/>
                        </w:rPr>
                        <w:t>glazing work, (specialist contractors would be used for repairs to large window panes or double-glazed units or window at a high level or glass covered by safety glazing regulations)</w:t>
                      </w:r>
                    </w:p>
                    <w:p w14:paraId="04F70386" w14:textId="50ECE922" w:rsidR="00432A44" w:rsidRDefault="00432A44" w:rsidP="00432A44">
                      <w:pPr>
                        <w:pStyle w:val="ListParagraph"/>
                        <w:numPr>
                          <w:ilvl w:val="1"/>
                          <w:numId w:val="27"/>
                        </w:numPr>
                        <w:rPr>
                          <w:rFonts w:ascii="Exo" w:hAnsi="Exo"/>
                          <w:color w:val="auto"/>
                          <w:sz w:val="18"/>
                          <w:szCs w:val="24"/>
                        </w:rPr>
                      </w:pPr>
                      <w:r w:rsidRPr="00432A44">
                        <w:rPr>
                          <w:rFonts w:ascii="Exo" w:hAnsi="Exo"/>
                          <w:color w:val="auto"/>
                          <w:sz w:val="18"/>
                          <w:szCs w:val="24"/>
                        </w:rPr>
                        <w:t>Minor gardening duties, excluding application of weed killers</w:t>
                      </w:r>
                    </w:p>
                    <w:p w14:paraId="63788108" w14:textId="0464B9DF" w:rsidR="00432A44" w:rsidRPr="00432A44" w:rsidRDefault="00432A44" w:rsidP="00432A44">
                      <w:pPr>
                        <w:rPr>
                          <w:rFonts w:ascii="Exo" w:hAnsi="Exo"/>
                          <w:color w:val="auto"/>
                          <w:sz w:val="18"/>
                          <w:szCs w:val="24"/>
                        </w:rPr>
                      </w:pPr>
                      <w:r w:rsidRPr="00432A44">
                        <w:rPr>
                          <w:rFonts w:ascii="Exo" w:hAnsi="Exo"/>
                          <w:color w:val="auto"/>
                          <w:sz w:val="18"/>
                          <w:szCs w:val="24"/>
                        </w:rPr>
                        <w:t xml:space="preserve">Ensuring that all areas within the site are free from litter and waste and that all drains and gullies are free-flowing and clean. </w:t>
                      </w:r>
                    </w:p>
                    <w:p w14:paraId="20FAF91C" w14:textId="273B653F" w:rsidR="00432A44" w:rsidRPr="00432A44" w:rsidRDefault="00432A44" w:rsidP="00432A44">
                      <w:pPr>
                        <w:rPr>
                          <w:rFonts w:ascii="Exo" w:hAnsi="Exo"/>
                          <w:color w:val="auto"/>
                          <w:sz w:val="18"/>
                          <w:szCs w:val="24"/>
                        </w:rPr>
                      </w:pPr>
                      <w:r w:rsidRPr="00432A44">
                        <w:rPr>
                          <w:rFonts w:ascii="Exo" w:hAnsi="Exo"/>
                          <w:color w:val="auto"/>
                          <w:sz w:val="18"/>
                          <w:szCs w:val="24"/>
                        </w:rPr>
                        <w:t xml:space="preserve">Assisting with taking delivery of stores, materials and other goods and conveying them to their points of distribution.  </w:t>
                      </w:r>
                    </w:p>
                    <w:p w14:paraId="57335B8C" w14:textId="2CA7F56F" w:rsidR="00432A44" w:rsidRPr="00432A44" w:rsidRDefault="00432A44" w:rsidP="00432A44">
                      <w:pPr>
                        <w:rPr>
                          <w:rFonts w:ascii="Exo" w:hAnsi="Exo"/>
                          <w:color w:val="auto"/>
                          <w:sz w:val="18"/>
                          <w:szCs w:val="24"/>
                        </w:rPr>
                      </w:pPr>
                      <w:r w:rsidRPr="00432A44">
                        <w:rPr>
                          <w:rFonts w:ascii="Exo" w:hAnsi="Exo"/>
                          <w:color w:val="auto"/>
                          <w:sz w:val="18"/>
                          <w:szCs w:val="24"/>
                        </w:rPr>
                        <w:t>Ensuring that adequate supplies of cleaning materials and other supplies are available.</w:t>
                      </w:r>
                    </w:p>
                    <w:p w14:paraId="2BB89282" w14:textId="427F6B1B" w:rsidR="00432A44" w:rsidRPr="00432A44" w:rsidRDefault="00432A44" w:rsidP="00432A44">
                      <w:pPr>
                        <w:rPr>
                          <w:rFonts w:ascii="Exo" w:hAnsi="Exo"/>
                          <w:color w:val="auto"/>
                          <w:sz w:val="18"/>
                          <w:szCs w:val="24"/>
                        </w:rPr>
                      </w:pPr>
                      <w:r w:rsidRPr="00432A44">
                        <w:rPr>
                          <w:rFonts w:ascii="Exo" w:hAnsi="Exo"/>
                          <w:color w:val="auto"/>
                          <w:sz w:val="18"/>
                          <w:szCs w:val="24"/>
                        </w:rPr>
                        <w:t>Operating the heating plant so that the required temperatures are maintained in the premises and an adequate supply of hot water is available.  Carrying out frost precaution procedures.</w:t>
                      </w:r>
                    </w:p>
                    <w:p w14:paraId="49800820" w14:textId="77777777" w:rsidR="00432A44" w:rsidRPr="00432A44" w:rsidRDefault="00432A44" w:rsidP="00432A44">
                      <w:pPr>
                        <w:rPr>
                          <w:rFonts w:ascii="Exo" w:hAnsi="Exo"/>
                          <w:color w:val="auto"/>
                          <w:sz w:val="18"/>
                          <w:szCs w:val="24"/>
                        </w:rPr>
                      </w:pPr>
                    </w:p>
                    <w:p w14:paraId="45E375BF" w14:textId="77777777" w:rsidR="008E49E5" w:rsidRDefault="008E49E5" w:rsidP="008E49E5">
                      <w:pPr>
                        <w:rPr>
                          <w:rFonts w:ascii="Exo" w:hAnsi="Exo"/>
                          <w:b/>
                          <w:color w:val="5A2781"/>
                          <w:sz w:val="20"/>
                          <w:szCs w:val="24"/>
                        </w:rPr>
                      </w:pPr>
                    </w:p>
                    <w:p w14:paraId="4228F1D5" w14:textId="77777777" w:rsidR="008E49E5" w:rsidRDefault="008E49E5" w:rsidP="008E49E5">
                      <w:pPr>
                        <w:rPr>
                          <w:rFonts w:ascii="Exo" w:hAnsi="Exo"/>
                          <w:b/>
                          <w:color w:val="5A2781"/>
                          <w:sz w:val="20"/>
                          <w:szCs w:val="24"/>
                        </w:rPr>
                      </w:pPr>
                    </w:p>
                    <w:p w14:paraId="37D2633A" w14:textId="77777777" w:rsidR="008E49E5" w:rsidRDefault="008E49E5" w:rsidP="008E49E5">
                      <w:pPr>
                        <w:rPr>
                          <w:rFonts w:ascii="Exo" w:hAnsi="Exo"/>
                          <w:b/>
                          <w:color w:val="5A2781"/>
                          <w:sz w:val="20"/>
                          <w:szCs w:val="24"/>
                        </w:rPr>
                      </w:pPr>
                    </w:p>
                    <w:p w14:paraId="1D3582A9" w14:textId="77777777" w:rsidR="008E49E5" w:rsidRDefault="008E49E5" w:rsidP="008E49E5">
                      <w:pPr>
                        <w:rPr>
                          <w:rFonts w:ascii="Exo" w:hAnsi="Exo"/>
                          <w:b/>
                          <w:color w:val="5A2781"/>
                          <w:sz w:val="20"/>
                          <w:szCs w:val="24"/>
                        </w:rPr>
                      </w:pPr>
                    </w:p>
                    <w:p w14:paraId="28E25806" w14:textId="77777777" w:rsidR="008E49E5" w:rsidRDefault="008E49E5" w:rsidP="008E49E5">
                      <w:pPr>
                        <w:rPr>
                          <w:rFonts w:ascii="Exo" w:hAnsi="Exo"/>
                          <w:b/>
                          <w:color w:val="5A2781"/>
                          <w:sz w:val="20"/>
                          <w:szCs w:val="24"/>
                        </w:rPr>
                      </w:pPr>
                    </w:p>
                    <w:p w14:paraId="0E57B4BA" w14:textId="77777777" w:rsidR="008E49E5" w:rsidRDefault="008E49E5" w:rsidP="008E49E5">
                      <w:pPr>
                        <w:rPr>
                          <w:rFonts w:ascii="Exo" w:hAnsi="Exo"/>
                          <w:b/>
                          <w:color w:val="5A2781"/>
                          <w:sz w:val="20"/>
                          <w:szCs w:val="24"/>
                        </w:rPr>
                      </w:pPr>
                    </w:p>
                    <w:p w14:paraId="55BCEF2D" w14:textId="77777777" w:rsidR="008E49E5" w:rsidRDefault="008E49E5" w:rsidP="008E49E5">
                      <w:pPr>
                        <w:rPr>
                          <w:rFonts w:ascii="Exo" w:hAnsi="Exo"/>
                          <w:b/>
                          <w:color w:val="5A2781"/>
                          <w:sz w:val="20"/>
                          <w:szCs w:val="24"/>
                        </w:rPr>
                      </w:pPr>
                    </w:p>
                    <w:p w14:paraId="4C30869C" w14:textId="77777777" w:rsidR="008E49E5" w:rsidRDefault="008E49E5" w:rsidP="008E49E5">
                      <w:pPr>
                        <w:rPr>
                          <w:rFonts w:ascii="Exo" w:hAnsi="Exo"/>
                          <w:b/>
                          <w:color w:val="5A2781"/>
                          <w:sz w:val="20"/>
                          <w:szCs w:val="24"/>
                        </w:rPr>
                      </w:pPr>
                    </w:p>
                    <w:p w14:paraId="7CA8F2C6" w14:textId="77777777" w:rsidR="008E49E5" w:rsidRPr="00EA6119" w:rsidRDefault="008E49E5" w:rsidP="008E49E5">
                      <w:pPr>
                        <w:spacing w:after="120" w:line="264" w:lineRule="auto"/>
                        <w:jc w:val="both"/>
                        <w:rPr>
                          <w:rFonts w:ascii="Exo" w:hAnsi="Exo"/>
                          <w:sz w:val="18"/>
                          <w:szCs w:val="18"/>
                        </w:rPr>
                      </w:pPr>
                    </w:p>
                    <w:p w14:paraId="7876898A" w14:textId="77777777" w:rsidR="008E49E5" w:rsidRPr="001A579A" w:rsidRDefault="008E49E5" w:rsidP="008E49E5">
                      <w:pPr>
                        <w:pStyle w:val="ListParagraph"/>
                        <w:spacing w:after="120" w:line="264" w:lineRule="auto"/>
                        <w:ind w:left="313"/>
                        <w:contextualSpacing w:val="0"/>
                        <w:rPr>
                          <w:rFonts w:ascii="Exo" w:hAnsi="Exo"/>
                          <w:sz w:val="18"/>
                          <w:szCs w:val="18"/>
                        </w:rPr>
                      </w:pPr>
                    </w:p>
                    <w:p w14:paraId="76877DD2" w14:textId="77777777" w:rsidR="008E49E5" w:rsidRDefault="008E49E5" w:rsidP="008E49E5">
                      <w:pPr>
                        <w:rPr>
                          <w:rFonts w:ascii="Exo Soft Semi Bold" w:hAnsi="Exo Soft Semi Bold"/>
                          <w:b/>
                          <w:color w:val="FFFFFF" w:themeColor="background1"/>
                          <w:sz w:val="24"/>
                          <w:szCs w:val="24"/>
                        </w:rPr>
                      </w:pPr>
                      <w:r>
                        <w:rPr>
                          <w:rFonts w:ascii="Exo Soft Semi Bold" w:hAnsi="Exo Soft Semi Bold"/>
                          <w:b/>
                          <w:color w:val="FFFFFF" w:themeColor="background1"/>
                          <w:sz w:val="24"/>
                          <w:szCs w:val="24"/>
                        </w:rPr>
                        <w:t xml:space="preserve">- £69,616 </w:t>
                      </w:r>
                    </w:p>
                    <w:p w14:paraId="46F2E9E2" w14:textId="77777777" w:rsidR="008E49E5" w:rsidRPr="007B4A1A" w:rsidRDefault="008E49E5" w:rsidP="008E49E5">
                      <w:pPr>
                        <w:rPr>
                          <w:rFonts w:ascii="Exo Soft Semi Bold" w:hAnsi="Exo Soft Semi Bold"/>
                          <w:b/>
                          <w:color w:val="FFFFFF" w:themeColor="background1"/>
                          <w:sz w:val="24"/>
                          <w:szCs w:val="24"/>
                        </w:rPr>
                      </w:pPr>
                      <w:r>
                        <w:rPr>
                          <w:rFonts w:ascii="Exo Soft Semi Bold" w:hAnsi="Exo Soft Semi Bold"/>
                          <w:b/>
                          <w:color w:val="FFFFFF" w:themeColor="background1"/>
                          <w:sz w:val="24"/>
                          <w:szCs w:val="24"/>
                        </w:rPr>
                        <w:t xml:space="preserve">FULL TIME, PERMANENT </w:t>
                      </w:r>
                    </w:p>
                    <w:p w14:paraId="70036208" w14:textId="77777777" w:rsidR="008E49E5" w:rsidRPr="0054710D" w:rsidRDefault="008E49E5" w:rsidP="008E49E5">
                      <w:pPr>
                        <w:rPr>
                          <w:rFonts w:ascii="Exo Soft Semi Bold" w:hAnsi="Exo Soft Semi Bold"/>
                          <w:b/>
                          <w:color w:val="FFFFFF" w:themeColor="background1"/>
                          <w:sz w:val="24"/>
                          <w:szCs w:val="24"/>
                        </w:rPr>
                      </w:pPr>
                    </w:p>
                  </w:txbxContent>
                </v:textbox>
              </v:shape>
            </w:pict>
          </mc:Fallback>
        </mc:AlternateContent>
      </w:r>
      <w:r w:rsidR="00FD43D7">
        <w:rPr>
          <w:rFonts w:ascii="Exo Soft Semi Bold" w:hAnsi="Exo Soft Semi Bold"/>
          <w:noProof/>
          <w:color w:val="7030A0"/>
          <w:sz w:val="24"/>
          <w:szCs w:val="24"/>
        </w:rPr>
        <mc:AlternateContent>
          <mc:Choice Requires="wps">
            <w:drawing>
              <wp:anchor distT="0" distB="0" distL="114300" distR="114300" simplePos="0" relativeHeight="251720704" behindDoc="0" locked="0" layoutInCell="1" allowOverlap="1" wp14:anchorId="5DF711FE" wp14:editId="095F36D7">
                <wp:simplePos x="0" y="0"/>
                <wp:positionH relativeFrom="column">
                  <wp:posOffset>1047750</wp:posOffset>
                </wp:positionH>
                <wp:positionV relativeFrom="paragraph">
                  <wp:posOffset>1</wp:posOffset>
                </wp:positionV>
                <wp:extent cx="5248275" cy="87630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5248275" cy="876300"/>
                        </a:xfrm>
                        <a:prstGeom prst="rect">
                          <a:avLst/>
                        </a:prstGeom>
                        <a:noFill/>
                        <a:ln w="6350">
                          <a:noFill/>
                        </a:ln>
                      </wps:spPr>
                      <wps:txbx>
                        <w:txbxContent>
                          <w:p w14:paraId="7648293F" w14:textId="6D1FA74D" w:rsidR="008D3812" w:rsidRPr="00D8017D" w:rsidRDefault="00F43931" w:rsidP="008E49E5">
                            <w:pPr>
                              <w:rPr>
                                <w:rFonts w:ascii="Exo" w:hAnsi="Exo"/>
                                <w:color w:val="auto"/>
                                <w:sz w:val="18"/>
                                <w:szCs w:val="24"/>
                              </w:rPr>
                            </w:pPr>
                            <w:r w:rsidRPr="00F43931">
                              <w:rPr>
                                <w:rFonts w:ascii="Exo" w:hAnsi="Exo"/>
                                <w:color w:val="auto"/>
                                <w:sz w:val="18"/>
                                <w:szCs w:val="24"/>
                              </w:rPr>
                              <w:t>Under the general guidance of the Operations Manager to contribute to the smooth running of the Academy by carrying out a range of site supervisory duties to the agreed quality standard, including security and supervision of the site and related equipment and other duties including porterage, cleaning and maintenance and monitoring of cleaning staff/work.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F711FE" id="Text Box 46" o:spid="_x0000_s1033" type="#_x0000_t202" style="position:absolute;margin-left:82.5pt;margin-top:0;width:413.25pt;height:6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" filled="f" stroked="f" strokeweight=".5pt">
                <v:textbox>
                  <w:txbxContent>
                    <w:p w14:paraId="7648293F" w14:textId="6D1FA74D" w:rsidR="008D3812" w:rsidRPr="00D8017D" w:rsidRDefault="00F43931" w:rsidP="008E49E5">
                      <w:pPr>
                        <w:rPr>
                          <w:rFonts w:ascii="Exo" w:hAnsi="Exo"/>
                          <w:color w:val="auto"/>
                          <w:sz w:val="18"/>
                          <w:szCs w:val="24"/>
                        </w:rPr>
                      </w:pPr>
                      <w:r w:rsidRPr="00F43931">
                        <w:rPr>
                          <w:rFonts w:ascii="Exo" w:hAnsi="Exo"/>
                          <w:color w:val="auto"/>
                          <w:sz w:val="18"/>
                          <w:szCs w:val="24"/>
                        </w:rPr>
                        <w:t>Under the general guidance of the Operations Manager to contribute to the smooth running of the Academy by carrying out a range of site supervisory duties to the agreed quality standard, including security and supervision of the site and related equipment and other duties including porterage, cleaning and maintenance and monitoring of cleaning staff/work.</w:t>
                      </w:r>
                    </w:p>
                  </w:txbxContent>
                </v:textbox>
              </v:shape>
            </w:pict>
          </mc:Fallback>
        </mc:AlternateContent>
      </w:r>
      <w:r w:rsidR="001A579A">
        <w:rPr>
          <w:rFonts w:ascii="Exo Soft Semi Bold" w:hAnsi="Exo Soft Semi Bold"/>
          <w:noProof/>
          <w:color w:val="7030A0"/>
          <w:sz w:val="24"/>
          <w:szCs w:val="24"/>
        </w:rPr>
        <mc:AlternateContent>
          <mc:Choice Requires="wps">
            <w:drawing>
              <wp:anchor distT="0" distB="0" distL="114300" distR="114300" simplePos="0" relativeHeight="251705344" behindDoc="0" locked="0" layoutInCell="1" allowOverlap="1" wp14:anchorId="769C9F84" wp14:editId="2E924F23">
                <wp:simplePos x="0" y="0"/>
                <wp:positionH relativeFrom="page">
                  <wp:posOffset>47625</wp:posOffset>
                </wp:positionH>
                <wp:positionV relativeFrom="paragraph">
                  <wp:posOffset>0</wp:posOffset>
                </wp:positionV>
                <wp:extent cx="1743075" cy="492442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743075" cy="4924425"/>
                        </a:xfrm>
                        <a:prstGeom prst="rect">
                          <a:avLst/>
                        </a:prstGeom>
                        <a:noFill/>
                        <a:ln w="6350">
                          <a:noFill/>
                        </a:ln>
                      </wps:spPr>
                      <wps:txbx>
                        <w:txbxContent>
                          <w:p w14:paraId="6F25F7B2" w14:textId="016462C2" w:rsidR="001A579A" w:rsidRPr="00124704" w:rsidRDefault="00F43931" w:rsidP="001A579A">
                            <w:pPr>
                              <w:spacing w:after="0"/>
                              <w:jc w:val="center"/>
                              <w:rPr>
                                <w:rFonts w:ascii="Exo" w:hAnsi="Exo"/>
                                <w:b/>
                                <w:color w:val="FFFFFF" w:themeColor="background1"/>
                                <w:szCs w:val="24"/>
                              </w:rPr>
                            </w:pPr>
                            <w:r>
                              <w:rPr>
                                <w:rFonts w:ascii="Exo" w:hAnsi="Exo"/>
                                <w:b/>
                                <w:color w:val="FFFFFF" w:themeColor="background1"/>
                                <w:szCs w:val="24"/>
                              </w:rPr>
                              <w:t>Site Supervisor</w:t>
                            </w:r>
                          </w:p>
                          <w:p w14:paraId="06D64106" w14:textId="2B0883C6" w:rsidR="007B4A1A" w:rsidRPr="0054710D" w:rsidRDefault="001A579A">
                            <w:pPr>
                              <w:rPr>
                                <w:rFonts w:ascii="Exo Soft Semi Bold" w:hAnsi="Exo Soft Semi Bold"/>
                                <w:b/>
                                <w:color w:val="FFFFFF" w:themeColor="background1"/>
                                <w:sz w:val="24"/>
                                <w:szCs w:val="24"/>
                              </w:rPr>
                            </w:pPr>
                            <w:r>
                              <w:rPr>
                                <w:rFonts w:ascii="Exo Soft Semi Bold" w:hAnsi="Exo Soft Semi Bold"/>
                                <w:b/>
                                <w:noProof/>
                                <w:color w:val="FFFFFF" w:themeColor="background1"/>
                                <w:sz w:val="24"/>
                                <w:szCs w:val="24"/>
                              </w:rPr>
                              <w:drawing>
                                <wp:inline distT="0" distB="0" distL="0" distR="0" wp14:anchorId="00B41F2C" wp14:editId="19F2862E">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ndeavour-01_Logo-Dark.png"/>
                                          <pic:cNvPicPr/>
                                        </pic:nvPicPr>
                                        <pic:blipFill>
                                          <a:blip r:embed="rId18">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9C9F84" id="Text Box 29" o:spid="_x0000_s1034" type="#_x0000_t202" style="position:absolute;margin-left:3.75pt;margin-top:0;width:137.25pt;height:387.7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" filled="f" stroked="f" strokeweight=".5pt">
                <v:textbox>
                  <w:txbxContent>
                    <w:p w14:paraId="6F25F7B2" w14:textId="016462C2" w:rsidR="001A579A" w:rsidRPr="00124704" w:rsidRDefault="00F43931" w:rsidP="001A579A">
                      <w:pPr>
                        <w:spacing w:after="0"/>
                        <w:jc w:val="center"/>
                        <w:rPr>
                          <w:rFonts w:ascii="Exo" w:hAnsi="Exo"/>
                          <w:b/>
                          <w:color w:val="FFFFFF" w:themeColor="background1"/>
                          <w:szCs w:val="24"/>
                        </w:rPr>
                      </w:pPr>
                      <w:r>
                        <w:rPr>
                          <w:rFonts w:ascii="Exo" w:hAnsi="Exo"/>
                          <w:b/>
                          <w:color w:val="FFFFFF" w:themeColor="background1"/>
                          <w:szCs w:val="24"/>
                        </w:rPr>
                        <w:t>Site Supervisor</w:t>
                      </w:r>
                    </w:p>
                    <w:p w14:paraId="06D64106" w14:textId="2B0883C6" w:rsidR="007B4A1A" w:rsidRPr="0054710D" w:rsidRDefault="001A579A">
                      <w:pPr>
                        <w:rPr>
                          <w:rFonts w:ascii="Exo Soft Semi Bold" w:hAnsi="Exo Soft Semi Bold"/>
                          <w:b/>
                          <w:color w:val="FFFFFF" w:themeColor="background1"/>
                          <w:sz w:val="24"/>
                          <w:szCs w:val="24"/>
                        </w:rPr>
                      </w:pPr>
                      <w:r>
                        <w:rPr>
                          <w:rFonts w:ascii="Exo Soft Semi Bold" w:hAnsi="Exo Soft Semi Bold"/>
                          <w:b/>
                          <w:noProof/>
                          <w:color w:val="FFFFFF" w:themeColor="background1"/>
                          <w:sz w:val="24"/>
                          <w:szCs w:val="24"/>
                        </w:rPr>
                        <w:drawing>
                          <wp:inline distT="0" distB="0" distL="0" distR="0" wp14:anchorId="00B41F2C" wp14:editId="19F2862E">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ndeavour-01_Logo-Dark.png"/>
                                    <pic:cNvPicPr/>
                                  </pic:nvPicPr>
                                  <pic:blipFill>
                                    <a:blip r:embed="rId19">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txbxContent>
                </v:textbox>
                <w10:wrap anchorx="page"/>
              </v:shape>
            </w:pict>
          </mc:Fallback>
        </mc:AlternateContent>
      </w:r>
      <w:r w:rsidR="00DE70C0" w:rsidRPr="00005D8E">
        <w:rPr>
          <w:noProof/>
          <w:sz w:val="52"/>
          <w:szCs w:val="52"/>
        </w:rPr>
        <mc:AlternateContent>
          <mc:Choice Requires="wps">
            <w:drawing>
              <wp:anchor distT="45720" distB="45720" distL="114300" distR="114300" simplePos="0" relativeHeight="251699200" behindDoc="1" locked="0" layoutInCell="1" allowOverlap="1" wp14:anchorId="5099E17D" wp14:editId="1AFB0022">
                <wp:simplePos x="0" y="0"/>
                <wp:positionH relativeFrom="margin">
                  <wp:posOffset>2933700</wp:posOffset>
                </wp:positionH>
                <wp:positionV relativeFrom="paragraph">
                  <wp:posOffset>-508000</wp:posOffset>
                </wp:positionV>
                <wp:extent cx="1473200" cy="304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304800"/>
                        </a:xfrm>
                        <a:prstGeom prst="rect">
                          <a:avLst/>
                        </a:prstGeom>
                        <a:solidFill>
                          <a:srgbClr val="FFFFFF"/>
                        </a:solidFill>
                        <a:ln w="9525">
                          <a:noFill/>
                          <a:miter lim="800000"/>
                          <a:headEnd/>
                          <a:tailEnd/>
                        </a:ln>
                      </wps:spPr>
                      <wps:txbx>
                        <w:txbxContent>
                          <w:p w14:paraId="74922F99" w14:textId="77777777" w:rsidR="008009E0" w:rsidRPr="00B77082" w:rsidRDefault="00B77082" w:rsidP="008009E0">
                            <w:pPr>
                              <w:rPr>
                                <w:rFonts w:ascii="Exo" w:hAnsi="Exo"/>
                                <w:b/>
                                <w:color w:val="5A2781"/>
                                <w:sz w:val="24"/>
                                <w:szCs w:val="52"/>
                              </w:rPr>
                            </w:pPr>
                            <w:r w:rsidRPr="00B77082">
                              <w:rPr>
                                <w:rFonts w:ascii="Exo" w:hAnsi="Exo"/>
                                <w:b/>
                                <w:color w:val="5A2781"/>
                                <w:sz w:val="24"/>
                                <w:szCs w:val="5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99E17D" id="_x0000_s1035" type="#_x0000_t202" style="position:absolute;margin-left:231pt;margin-top:-40pt;width:116pt;height:24pt;z-index:-251617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" stroked="f">
                <v:textbox>
                  <w:txbxContent>
                    <w:p w14:paraId="74922F99" w14:textId="77777777" w:rsidR="008009E0" w:rsidRPr="00B77082" w:rsidRDefault="00B77082" w:rsidP="008009E0">
                      <w:pPr>
                        <w:rPr>
                          <w:rFonts w:ascii="Exo" w:hAnsi="Exo"/>
                          <w:b/>
                          <w:color w:val="5A2781"/>
                          <w:sz w:val="24"/>
                          <w:szCs w:val="52"/>
                        </w:rPr>
                      </w:pPr>
                      <w:r w:rsidRPr="00B77082">
                        <w:rPr>
                          <w:rFonts w:ascii="Exo" w:hAnsi="Exo"/>
                          <w:b/>
                          <w:color w:val="5A2781"/>
                          <w:sz w:val="24"/>
                          <w:szCs w:val="52"/>
                        </w:rPr>
                        <w:t>JOB DESCRIPTION</w:t>
                      </w:r>
                    </w:p>
                  </w:txbxContent>
                </v:textbox>
                <w10:wrap anchorx="margin"/>
              </v:shape>
            </w:pict>
          </mc:Fallback>
        </mc:AlternateContent>
      </w:r>
      <w:r w:rsidR="00B77082">
        <w:rPr>
          <w:noProof/>
          <w:sz w:val="52"/>
          <w:szCs w:val="52"/>
        </w:rPr>
        <mc:AlternateContent>
          <mc:Choice Requires="wps">
            <w:drawing>
              <wp:anchor distT="0" distB="0" distL="114300" distR="114300" simplePos="0" relativeHeight="251704320" behindDoc="0" locked="0" layoutInCell="1" allowOverlap="1" wp14:anchorId="444FB55D" wp14:editId="0CA6418E">
                <wp:simplePos x="0" y="0"/>
                <wp:positionH relativeFrom="page">
                  <wp:align>left</wp:align>
                </wp:positionH>
                <wp:positionV relativeFrom="paragraph">
                  <wp:posOffset>-904875</wp:posOffset>
                </wp:positionV>
                <wp:extent cx="1819275" cy="107727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819275" cy="10772775"/>
                        </a:xfrm>
                        <a:prstGeom prst="rect">
                          <a:avLst/>
                        </a:prstGeom>
                        <a:solidFill>
                          <a:srgbClr val="5A2781"/>
                        </a:solidFill>
                        <a:ln>
                          <a:solidFill>
                            <a:srgbClr val="5A27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34D80C" id="Rectangle 28" o:spid="_x0000_s1026" style="position:absolute;margin-left:0;margin-top:-71.25pt;width:143.25pt;height:848.25pt;z-index:2517043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" fillcolor="#5a2781" strokecolor="#5a2781" strokeweight="1pt">
                <w10:wrap anchorx="page"/>
              </v:rect>
            </w:pict>
          </mc:Fallback>
        </mc:AlternateContent>
      </w:r>
    </w:p>
    <w:p w14:paraId="14D39895" w14:textId="130E4C9A" w:rsidR="008E49E5" w:rsidRDefault="008E49E5" w:rsidP="00C91179">
      <w:pPr>
        <w:rPr>
          <w:rFonts w:ascii="Exo Soft Semi Bold" w:hAnsi="Exo Soft Semi Bold"/>
          <w:color w:val="7030A0"/>
          <w:sz w:val="24"/>
          <w:szCs w:val="24"/>
        </w:rPr>
        <w:sectPr w:rsidR="008E49E5" w:rsidSect="002C2356">
          <w:pgSz w:w="11904" w:h="16838" w:code="9"/>
          <w:pgMar w:top="1440" w:right="1440" w:bottom="1440" w:left="1440" w:header="720" w:footer="720" w:gutter="0"/>
          <w:cols w:space="720"/>
        </w:sectPr>
      </w:pPr>
    </w:p>
    <w:p w14:paraId="2738F7DF" w14:textId="7DFFEEA5" w:rsidR="00C91179" w:rsidRDefault="008D6E9E" w:rsidP="00C91179">
      <w:pPr>
        <w:rPr>
          <w:rFonts w:ascii="Exo Soft Semi Bold" w:hAnsi="Exo Soft Semi Bold"/>
          <w:color w:val="7030A0"/>
          <w:sz w:val="24"/>
          <w:szCs w:val="24"/>
        </w:rPr>
      </w:pPr>
      <w:r>
        <w:rPr>
          <w:rFonts w:ascii="Exo Soft Semi Bold" w:hAnsi="Exo Soft Semi Bold"/>
          <w:noProof/>
          <w:color w:val="7030A0"/>
          <w:sz w:val="24"/>
          <w:szCs w:val="24"/>
        </w:rPr>
        <w:lastRenderedPageBreak/>
        <mc:AlternateContent>
          <mc:Choice Requires="wps">
            <w:drawing>
              <wp:anchor distT="0" distB="0" distL="114300" distR="114300" simplePos="0" relativeHeight="251722752" behindDoc="0" locked="0" layoutInCell="1" allowOverlap="1" wp14:anchorId="5FFD84F3" wp14:editId="57E5DE73">
                <wp:simplePos x="0" y="0"/>
                <wp:positionH relativeFrom="column">
                  <wp:posOffset>990600</wp:posOffset>
                </wp:positionH>
                <wp:positionV relativeFrom="paragraph">
                  <wp:posOffset>-390524</wp:posOffset>
                </wp:positionV>
                <wp:extent cx="5457825" cy="92964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5457825" cy="9296400"/>
                        </a:xfrm>
                        <a:prstGeom prst="rect">
                          <a:avLst/>
                        </a:prstGeom>
                        <a:noFill/>
                        <a:ln w="6350">
                          <a:noFill/>
                        </a:ln>
                      </wps:spPr>
                      <wps:txbx>
                        <w:txbxContent>
                          <w:p w14:paraId="45B85DB1" w14:textId="77777777" w:rsidR="00432A44" w:rsidRPr="00432A44" w:rsidRDefault="00432A44" w:rsidP="00432A44">
                            <w:pPr>
                              <w:rPr>
                                <w:rFonts w:ascii="Exo" w:hAnsi="Exo"/>
                                <w:b/>
                                <w:i/>
                                <w:color w:val="auto"/>
                                <w:sz w:val="18"/>
                                <w:szCs w:val="24"/>
                              </w:rPr>
                            </w:pPr>
                            <w:r w:rsidRPr="00432A44">
                              <w:rPr>
                                <w:rFonts w:ascii="Exo" w:hAnsi="Exo"/>
                                <w:b/>
                                <w:i/>
                                <w:color w:val="auto"/>
                                <w:sz w:val="18"/>
                                <w:szCs w:val="24"/>
                              </w:rPr>
                              <w:t>Planned Maintenance</w:t>
                            </w:r>
                          </w:p>
                          <w:p w14:paraId="4CEF3401" w14:textId="3EBE162C" w:rsidR="00432A44" w:rsidRPr="00432A44" w:rsidRDefault="00432A44" w:rsidP="00432A44">
                            <w:pPr>
                              <w:rPr>
                                <w:rFonts w:ascii="Exo" w:hAnsi="Exo"/>
                                <w:color w:val="auto"/>
                                <w:sz w:val="18"/>
                                <w:szCs w:val="24"/>
                              </w:rPr>
                            </w:pPr>
                            <w:r w:rsidRPr="00432A44">
                              <w:rPr>
                                <w:rFonts w:ascii="Exo" w:hAnsi="Exo"/>
                                <w:color w:val="auto"/>
                                <w:sz w:val="18"/>
                                <w:szCs w:val="24"/>
                              </w:rPr>
                              <w:t>To support the site manager in the delivery of school compliance checks, including:</w:t>
                            </w:r>
                          </w:p>
                          <w:p w14:paraId="0FAAE900" w14:textId="52AC89F2" w:rsidR="00432A44" w:rsidRPr="00432A44" w:rsidRDefault="00432A44" w:rsidP="00432A44">
                            <w:pPr>
                              <w:rPr>
                                <w:rFonts w:ascii="Exo" w:hAnsi="Exo"/>
                                <w:color w:val="auto"/>
                                <w:sz w:val="18"/>
                                <w:szCs w:val="24"/>
                              </w:rPr>
                            </w:pPr>
                            <w:r w:rsidRPr="00432A44">
                              <w:rPr>
                                <w:rFonts w:ascii="Exo" w:hAnsi="Exo"/>
                                <w:color w:val="auto"/>
                                <w:sz w:val="18"/>
                                <w:szCs w:val="24"/>
                              </w:rPr>
                              <w:t>Ensuring that all caretaking and cleaning equipment is in a safe and working condition and arranging for repair as appropriate.</w:t>
                            </w:r>
                          </w:p>
                          <w:p w14:paraId="2AB9684A" w14:textId="0E5E85AB" w:rsidR="00432A44" w:rsidRPr="00432A44" w:rsidRDefault="00432A44" w:rsidP="00432A44">
                            <w:pPr>
                              <w:rPr>
                                <w:rFonts w:ascii="Exo" w:hAnsi="Exo"/>
                                <w:color w:val="auto"/>
                                <w:sz w:val="18"/>
                                <w:szCs w:val="24"/>
                              </w:rPr>
                            </w:pPr>
                            <w:r w:rsidRPr="00432A44">
                              <w:rPr>
                                <w:rFonts w:ascii="Exo" w:hAnsi="Exo"/>
                                <w:color w:val="auto"/>
                                <w:sz w:val="18"/>
                                <w:szCs w:val="24"/>
                              </w:rPr>
                              <w:t>Carrying out routine procedures or checks on ancillary equipment, e.g. fire alarms/equipment, water checks, checking batteries, automatic pumps and areas subject to flooding.</w:t>
                            </w:r>
                          </w:p>
                          <w:p w14:paraId="25E296B5" w14:textId="2BA84595" w:rsidR="00432A44" w:rsidRPr="00432A44" w:rsidRDefault="00432A44" w:rsidP="00432A44">
                            <w:pPr>
                              <w:rPr>
                                <w:rFonts w:ascii="Exo" w:hAnsi="Exo"/>
                                <w:color w:val="auto"/>
                                <w:sz w:val="18"/>
                                <w:szCs w:val="24"/>
                              </w:rPr>
                            </w:pPr>
                            <w:r w:rsidRPr="00432A44">
                              <w:rPr>
                                <w:rFonts w:ascii="Exo" w:hAnsi="Exo"/>
                                <w:color w:val="auto"/>
                                <w:sz w:val="18"/>
                                <w:szCs w:val="24"/>
                              </w:rPr>
                              <w:t>Carrying out school-based procedures in the event of fire, flood, breaking and entering, accident or major damage.</w:t>
                            </w:r>
                          </w:p>
                          <w:p w14:paraId="00BC5D99" w14:textId="77777777" w:rsidR="00432A44" w:rsidRPr="00432A44" w:rsidRDefault="00432A44" w:rsidP="00432A44">
                            <w:pPr>
                              <w:rPr>
                                <w:rFonts w:ascii="Exo" w:hAnsi="Exo"/>
                                <w:b/>
                                <w:i/>
                                <w:color w:val="auto"/>
                                <w:sz w:val="18"/>
                                <w:szCs w:val="24"/>
                              </w:rPr>
                            </w:pPr>
                            <w:r w:rsidRPr="00432A44">
                              <w:rPr>
                                <w:rFonts w:ascii="Exo" w:hAnsi="Exo"/>
                                <w:b/>
                                <w:i/>
                                <w:color w:val="auto"/>
                                <w:sz w:val="18"/>
                                <w:szCs w:val="24"/>
                              </w:rPr>
                              <w:t>Other Duties</w:t>
                            </w:r>
                          </w:p>
                          <w:p w14:paraId="555F60C4" w14:textId="0DE9569A" w:rsidR="00432A44" w:rsidRPr="00432A44" w:rsidRDefault="00432A44" w:rsidP="00432A44">
                            <w:pPr>
                              <w:rPr>
                                <w:rFonts w:ascii="Exo" w:hAnsi="Exo"/>
                                <w:color w:val="auto"/>
                                <w:sz w:val="18"/>
                                <w:szCs w:val="24"/>
                              </w:rPr>
                            </w:pPr>
                            <w:r w:rsidRPr="00432A44">
                              <w:rPr>
                                <w:rFonts w:ascii="Exo" w:hAnsi="Exo"/>
                                <w:color w:val="auto"/>
                                <w:sz w:val="18"/>
                                <w:szCs w:val="24"/>
                              </w:rPr>
                              <w:t>To be visible around site and promote the services of the site team and ensure that all staff have an understanding of services available and how to access them.</w:t>
                            </w:r>
                          </w:p>
                          <w:p w14:paraId="47102329" w14:textId="6434FB3C" w:rsidR="00432A44" w:rsidRPr="00432A44" w:rsidRDefault="00432A44" w:rsidP="00432A44">
                            <w:pPr>
                              <w:rPr>
                                <w:rFonts w:ascii="Exo" w:hAnsi="Exo"/>
                                <w:color w:val="auto"/>
                                <w:sz w:val="18"/>
                                <w:szCs w:val="24"/>
                              </w:rPr>
                            </w:pPr>
                            <w:r w:rsidRPr="00432A44">
                              <w:rPr>
                                <w:rFonts w:ascii="Exo" w:hAnsi="Exo"/>
                                <w:color w:val="auto"/>
                                <w:sz w:val="18"/>
                                <w:szCs w:val="24"/>
                              </w:rPr>
                              <w:t>Undertaking letting and related duties as appropriate.</w:t>
                            </w:r>
                          </w:p>
                          <w:p w14:paraId="5121A6AC" w14:textId="0AB58775" w:rsidR="00432A44" w:rsidRPr="00432A44" w:rsidRDefault="00432A44" w:rsidP="00432A44">
                            <w:pPr>
                              <w:rPr>
                                <w:rFonts w:ascii="Exo" w:hAnsi="Exo"/>
                                <w:color w:val="auto"/>
                                <w:sz w:val="18"/>
                                <w:szCs w:val="24"/>
                              </w:rPr>
                            </w:pPr>
                            <w:r w:rsidRPr="00432A44">
                              <w:rPr>
                                <w:rFonts w:ascii="Exo" w:hAnsi="Exo"/>
                                <w:color w:val="auto"/>
                                <w:sz w:val="18"/>
                                <w:szCs w:val="24"/>
                              </w:rPr>
                              <w:t xml:space="preserve">Verifying claims for caretaking fees for lettings and making out forms for the requisition of stores and repairs, working within budgetary constraints </w:t>
                            </w:r>
                          </w:p>
                          <w:p w14:paraId="1303F8F7" w14:textId="3470EE0E" w:rsidR="00432A44" w:rsidRPr="00432A44" w:rsidRDefault="00432A44" w:rsidP="00432A44">
                            <w:pPr>
                              <w:rPr>
                                <w:rFonts w:ascii="Exo" w:hAnsi="Exo"/>
                                <w:color w:val="auto"/>
                                <w:sz w:val="18"/>
                                <w:szCs w:val="24"/>
                              </w:rPr>
                            </w:pPr>
                            <w:r w:rsidRPr="00432A44">
                              <w:rPr>
                                <w:rFonts w:ascii="Exo" w:hAnsi="Exo"/>
                                <w:color w:val="auto"/>
                                <w:sz w:val="18"/>
                                <w:szCs w:val="24"/>
                              </w:rPr>
                              <w:t>Preparing the school premises and site for out of school activities and clearing up after these activities.</w:t>
                            </w:r>
                          </w:p>
                          <w:p w14:paraId="1A72E576" w14:textId="66F4452B" w:rsidR="00432A44" w:rsidRPr="00432A44" w:rsidRDefault="00432A44" w:rsidP="00432A44">
                            <w:pPr>
                              <w:rPr>
                                <w:rFonts w:ascii="Exo" w:hAnsi="Exo"/>
                                <w:color w:val="auto"/>
                                <w:sz w:val="18"/>
                                <w:szCs w:val="24"/>
                              </w:rPr>
                            </w:pPr>
                            <w:r w:rsidRPr="00432A44">
                              <w:rPr>
                                <w:rFonts w:ascii="Exo" w:hAnsi="Exo"/>
                                <w:color w:val="auto"/>
                                <w:sz w:val="18"/>
                                <w:szCs w:val="24"/>
                              </w:rPr>
                              <w:t xml:space="preserve">Occasional collection of miscellaneous provisions away from school premises, where reasonable </w:t>
                            </w:r>
                          </w:p>
                          <w:p w14:paraId="44D9AF84" w14:textId="787DB96F" w:rsidR="00432A44" w:rsidRPr="00432A44" w:rsidRDefault="00432A44" w:rsidP="00432A44">
                            <w:pPr>
                              <w:rPr>
                                <w:rFonts w:ascii="Exo" w:hAnsi="Exo"/>
                                <w:color w:val="auto"/>
                                <w:sz w:val="18"/>
                                <w:szCs w:val="24"/>
                              </w:rPr>
                            </w:pPr>
                            <w:r w:rsidRPr="00432A44">
                              <w:rPr>
                                <w:rFonts w:ascii="Exo" w:hAnsi="Exo"/>
                                <w:color w:val="auto"/>
                                <w:sz w:val="18"/>
                                <w:szCs w:val="24"/>
                              </w:rPr>
                              <w:t>Carrying out an annual check of site maintenance equipment stock against the Inventory.</w:t>
                            </w:r>
                          </w:p>
                          <w:p w14:paraId="6E2F3803" w14:textId="77777777" w:rsidR="00432A44" w:rsidRPr="00432A44" w:rsidRDefault="00432A44" w:rsidP="00432A44">
                            <w:pPr>
                              <w:rPr>
                                <w:rFonts w:ascii="Exo" w:hAnsi="Exo"/>
                                <w:b/>
                                <w:i/>
                                <w:color w:val="auto"/>
                                <w:sz w:val="18"/>
                                <w:szCs w:val="24"/>
                              </w:rPr>
                            </w:pPr>
                            <w:r w:rsidRPr="00432A44">
                              <w:rPr>
                                <w:rFonts w:ascii="Exo" w:hAnsi="Exo"/>
                                <w:b/>
                                <w:i/>
                                <w:color w:val="auto"/>
                                <w:sz w:val="18"/>
                                <w:szCs w:val="24"/>
                              </w:rPr>
                              <w:t>Support for the School</w:t>
                            </w:r>
                          </w:p>
                          <w:p w14:paraId="2484BBDC" w14:textId="0ECFDC31" w:rsidR="00432A44" w:rsidRPr="00432A44" w:rsidRDefault="00432A44" w:rsidP="00432A44">
                            <w:pPr>
                              <w:rPr>
                                <w:rFonts w:ascii="Exo" w:hAnsi="Exo"/>
                                <w:color w:val="auto"/>
                                <w:sz w:val="18"/>
                                <w:szCs w:val="24"/>
                              </w:rPr>
                            </w:pPr>
                            <w:r w:rsidRPr="00432A44">
                              <w:rPr>
                                <w:rFonts w:ascii="Exo" w:hAnsi="Exo"/>
                                <w:color w:val="auto"/>
                                <w:sz w:val="18"/>
                                <w:szCs w:val="24"/>
                              </w:rPr>
                              <w:t>To attend staff training as appropriate</w:t>
                            </w:r>
                          </w:p>
                          <w:p w14:paraId="1327A8A3" w14:textId="71F7A964" w:rsidR="00432A44" w:rsidRPr="00432A44" w:rsidRDefault="00432A44" w:rsidP="00432A44">
                            <w:pPr>
                              <w:rPr>
                                <w:rFonts w:ascii="Exo" w:hAnsi="Exo"/>
                                <w:color w:val="auto"/>
                                <w:sz w:val="18"/>
                                <w:szCs w:val="24"/>
                              </w:rPr>
                            </w:pPr>
                            <w:r w:rsidRPr="00432A44">
                              <w:rPr>
                                <w:rFonts w:ascii="Exo" w:hAnsi="Exo"/>
                                <w:color w:val="auto"/>
                                <w:sz w:val="18"/>
                                <w:szCs w:val="24"/>
                              </w:rPr>
                              <w:t>To take reasonable care for the health and safety of both yourself and others with whom you come into contact and who could be affected by your work.</w:t>
                            </w:r>
                          </w:p>
                          <w:p w14:paraId="737D3427" w14:textId="34AA79EA" w:rsidR="00432A44" w:rsidRPr="00432A44" w:rsidRDefault="00432A44" w:rsidP="00432A44">
                            <w:pPr>
                              <w:rPr>
                                <w:rFonts w:ascii="Exo" w:hAnsi="Exo"/>
                                <w:color w:val="auto"/>
                                <w:sz w:val="18"/>
                                <w:szCs w:val="24"/>
                              </w:rPr>
                            </w:pPr>
                            <w:r w:rsidRPr="00432A44">
                              <w:rPr>
                                <w:rFonts w:ascii="Exo" w:hAnsi="Exo"/>
                                <w:color w:val="auto"/>
                                <w:sz w:val="18"/>
                                <w:szCs w:val="24"/>
                              </w:rPr>
                              <w:t>To comply with the school’s health and safety rules, reporting any health and safety concerns to the Trust’s Estate Manager.</w:t>
                            </w:r>
                          </w:p>
                          <w:p w14:paraId="2546AC30" w14:textId="410A53C7" w:rsidR="00432A44" w:rsidRPr="00432A44" w:rsidRDefault="00432A44" w:rsidP="00432A44">
                            <w:pPr>
                              <w:rPr>
                                <w:rFonts w:ascii="Exo" w:hAnsi="Exo"/>
                                <w:color w:val="auto"/>
                                <w:sz w:val="18"/>
                                <w:szCs w:val="24"/>
                              </w:rPr>
                            </w:pPr>
                            <w:r w:rsidRPr="00432A44">
                              <w:rPr>
                                <w:rFonts w:ascii="Exo" w:hAnsi="Exo"/>
                                <w:color w:val="auto"/>
                                <w:sz w:val="18"/>
                                <w:szCs w:val="24"/>
                              </w:rPr>
                              <w:t>To work within the Trust’s policies and procedures</w:t>
                            </w:r>
                          </w:p>
                          <w:p w14:paraId="218CB9C0" w14:textId="641F3DB0" w:rsidR="00432A44" w:rsidRDefault="00432A44" w:rsidP="00432A44">
                            <w:pPr>
                              <w:rPr>
                                <w:rFonts w:ascii="Exo" w:hAnsi="Exo"/>
                                <w:color w:val="auto"/>
                                <w:sz w:val="18"/>
                                <w:szCs w:val="24"/>
                              </w:rPr>
                            </w:pPr>
                            <w:r w:rsidRPr="00432A44">
                              <w:rPr>
                                <w:rFonts w:ascii="Exo" w:hAnsi="Exo"/>
                                <w:color w:val="auto"/>
                                <w:sz w:val="18"/>
                                <w:szCs w:val="24"/>
                              </w:rPr>
                              <w:t>To contribute to the provision of an effective environment for learning</w:t>
                            </w:r>
                          </w:p>
                          <w:p w14:paraId="0141C4B1" w14:textId="79665D7A" w:rsidR="00432A44" w:rsidRPr="00432A44" w:rsidRDefault="00432A44" w:rsidP="00432A44">
                            <w:pPr>
                              <w:rPr>
                                <w:rFonts w:ascii="Exo" w:hAnsi="Exo"/>
                                <w:color w:val="auto"/>
                                <w:sz w:val="18"/>
                                <w:szCs w:val="24"/>
                              </w:rPr>
                            </w:pPr>
                            <w:r w:rsidRPr="00432A44">
                              <w:rPr>
                                <w:rFonts w:ascii="Exo" w:hAnsi="Exo"/>
                                <w:color w:val="auto"/>
                                <w:sz w:val="18"/>
                                <w:szCs w:val="24"/>
                              </w:rPr>
                              <w:t>To support and encourage the Trust’s ethos and its objectives, policies and procedures.</w:t>
                            </w:r>
                          </w:p>
                          <w:p w14:paraId="5323689B" w14:textId="5D817E1A" w:rsidR="00432A44" w:rsidRPr="00432A44" w:rsidRDefault="00432A44" w:rsidP="00432A44">
                            <w:pPr>
                              <w:rPr>
                                <w:rFonts w:ascii="Exo" w:hAnsi="Exo"/>
                                <w:color w:val="auto"/>
                                <w:sz w:val="18"/>
                                <w:szCs w:val="24"/>
                              </w:rPr>
                            </w:pPr>
                            <w:r w:rsidRPr="00432A44">
                              <w:rPr>
                                <w:rFonts w:ascii="Exo" w:hAnsi="Exo"/>
                                <w:color w:val="auto"/>
                                <w:sz w:val="18"/>
                                <w:szCs w:val="24"/>
                              </w:rPr>
                              <w:t>To uphold the Trust’s policy in respect of child protection and safeguarding matters</w:t>
                            </w:r>
                          </w:p>
                          <w:p w14:paraId="7E0B0A37" w14:textId="23DA1A6E" w:rsidR="00432A44" w:rsidRPr="00432A44" w:rsidRDefault="00432A44" w:rsidP="008D6E9E">
                            <w:pPr>
                              <w:rPr>
                                <w:rFonts w:ascii="Exo" w:hAnsi="Exo"/>
                                <w:color w:val="auto"/>
                                <w:sz w:val="18"/>
                                <w:szCs w:val="24"/>
                              </w:rPr>
                            </w:pPr>
                            <w:r w:rsidRPr="00432A44">
                              <w:rPr>
                                <w:rFonts w:ascii="Exo" w:hAnsi="Exo"/>
                                <w:color w:val="auto"/>
                                <w:sz w:val="18"/>
                                <w:szCs w:val="24"/>
                              </w:rPr>
                              <w:t>Undertake any other duties reasonably requested by the CEO/Executive Headteacher/Head of School</w:t>
                            </w:r>
                          </w:p>
                          <w:p w14:paraId="0262F5C9" w14:textId="7AE35399" w:rsidR="008D6E9E" w:rsidRPr="008D6E9E" w:rsidRDefault="008D6E9E" w:rsidP="008D6E9E">
                            <w:pPr>
                              <w:rPr>
                                <w:rFonts w:ascii="Exo" w:hAnsi="Exo"/>
                                <w:b/>
                                <w:color w:val="auto"/>
                                <w:sz w:val="18"/>
                                <w:szCs w:val="24"/>
                              </w:rPr>
                            </w:pPr>
                            <w:r w:rsidRPr="008D6E9E">
                              <w:rPr>
                                <w:rFonts w:ascii="Exo" w:hAnsi="Exo"/>
                                <w:b/>
                                <w:color w:val="auto"/>
                                <w:sz w:val="18"/>
                                <w:szCs w:val="24"/>
                              </w:rPr>
                              <w:t xml:space="preserve">Endeavour Learning Trust is committed to safeguarding and promoting the welfare of children, young people and vulnerable adults and expects all staff and volunteers to share this commitment and individually take responsibility for doing so. </w:t>
                            </w:r>
                          </w:p>
                          <w:p w14:paraId="19F434A9" w14:textId="77777777" w:rsidR="008D6E9E" w:rsidRPr="008D6E9E" w:rsidRDefault="008D6E9E" w:rsidP="008D6E9E">
                            <w:pPr>
                              <w:rPr>
                                <w:rFonts w:ascii="Exo" w:hAnsi="Exo"/>
                                <w:color w:val="auto"/>
                                <w:sz w:val="18"/>
                                <w:szCs w:val="24"/>
                              </w:rPr>
                            </w:pPr>
                          </w:p>
                          <w:p w14:paraId="29D1A0AA" w14:textId="6A0D5878" w:rsidR="008D3812" w:rsidRDefault="008D3812" w:rsidP="00B51B24">
                            <w:pPr>
                              <w:rPr>
                                <w:rFonts w:ascii="Exo" w:hAnsi="Exo"/>
                                <w:b/>
                                <w:color w:val="5A2781"/>
                                <w:sz w:val="20"/>
                                <w:szCs w:val="24"/>
                              </w:rPr>
                            </w:pPr>
                          </w:p>
                          <w:p w14:paraId="1D07F513" w14:textId="55518895" w:rsidR="008D3812" w:rsidRDefault="008D3812" w:rsidP="00B51B24">
                            <w:pPr>
                              <w:rPr>
                                <w:rFonts w:ascii="Exo" w:hAnsi="Exo"/>
                                <w:b/>
                                <w:color w:val="5A2781"/>
                                <w:sz w:val="20"/>
                                <w:szCs w:val="24"/>
                              </w:rPr>
                            </w:pPr>
                          </w:p>
                          <w:p w14:paraId="33F19C30" w14:textId="5701B208" w:rsidR="008D3812" w:rsidRDefault="008D3812" w:rsidP="00B51B24">
                            <w:pPr>
                              <w:rPr>
                                <w:rFonts w:ascii="Exo" w:hAnsi="Exo"/>
                                <w:b/>
                                <w:color w:val="5A2781"/>
                                <w:sz w:val="20"/>
                                <w:szCs w:val="24"/>
                              </w:rPr>
                            </w:pPr>
                          </w:p>
                          <w:p w14:paraId="7717B984" w14:textId="6434EA46" w:rsidR="008D3812" w:rsidRDefault="008D3812" w:rsidP="00B51B24">
                            <w:pPr>
                              <w:rPr>
                                <w:rFonts w:ascii="Exo" w:hAnsi="Exo"/>
                                <w:b/>
                                <w:color w:val="5A2781"/>
                                <w:sz w:val="20"/>
                                <w:szCs w:val="24"/>
                              </w:rPr>
                            </w:pPr>
                          </w:p>
                          <w:p w14:paraId="5D0C59DE" w14:textId="3DE07CB4" w:rsidR="008D3812" w:rsidRDefault="008D3812" w:rsidP="00B51B24">
                            <w:pPr>
                              <w:rPr>
                                <w:rFonts w:ascii="Exo" w:hAnsi="Exo"/>
                                <w:b/>
                                <w:color w:val="5A2781"/>
                                <w:sz w:val="20"/>
                                <w:szCs w:val="24"/>
                              </w:rPr>
                            </w:pPr>
                          </w:p>
                          <w:p w14:paraId="681CE42C" w14:textId="376A6392" w:rsidR="008D3812" w:rsidRDefault="008D3812" w:rsidP="00B51B24">
                            <w:pPr>
                              <w:rPr>
                                <w:rFonts w:ascii="Exo" w:hAnsi="Exo"/>
                                <w:b/>
                                <w:color w:val="5A2781"/>
                                <w:sz w:val="20"/>
                                <w:szCs w:val="24"/>
                              </w:rPr>
                            </w:pPr>
                          </w:p>
                          <w:p w14:paraId="077AADFC" w14:textId="08715D24" w:rsidR="008D3812" w:rsidRDefault="008D3812" w:rsidP="00B51B24">
                            <w:pPr>
                              <w:rPr>
                                <w:rFonts w:ascii="Exo" w:hAnsi="Exo"/>
                                <w:b/>
                                <w:color w:val="5A2781"/>
                                <w:sz w:val="20"/>
                                <w:szCs w:val="24"/>
                              </w:rPr>
                            </w:pPr>
                          </w:p>
                          <w:p w14:paraId="000ED139" w14:textId="537D3273" w:rsidR="008D3812" w:rsidRDefault="008D3812" w:rsidP="00B51B24">
                            <w:pPr>
                              <w:rPr>
                                <w:rFonts w:ascii="Exo" w:hAnsi="Exo"/>
                                <w:b/>
                                <w:color w:val="5A2781"/>
                                <w:sz w:val="20"/>
                                <w:szCs w:val="24"/>
                              </w:rPr>
                            </w:pPr>
                          </w:p>
                          <w:p w14:paraId="05054F35" w14:textId="37BC54CF" w:rsidR="008D3812" w:rsidRDefault="008D3812" w:rsidP="00B51B24">
                            <w:pPr>
                              <w:rPr>
                                <w:rFonts w:ascii="Exo" w:hAnsi="Exo"/>
                                <w:b/>
                                <w:color w:val="5A2781"/>
                                <w:sz w:val="20"/>
                                <w:szCs w:val="24"/>
                              </w:rPr>
                            </w:pPr>
                          </w:p>
                          <w:p w14:paraId="4F0E57A6" w14:textId="74455BF6" w:rsidR="008D3812" w:rsidRDefault="008D3812" w:rsidP="00B51B24">
                            <w:pPr>
                              <w:rPr>
                                <w:rFonts w:ascii="Exo" w:hAnsi="Exo"/>
                                <w:b/>
                                <w:color w:val="5A2781"/>
                                <w:sz w:val="20"/>
                                <w:szCs w:val="24"/>
                              </w:rPr>
                            </w:pPr>
                          </w:p>
                          <w:p w14:paraId="23E5D259" w14:textId="42C35C0D" w:rsidR="008D3812" w:rsidRDefault="008D3812" w:rsidP="00B51B24">
                            <w:pPr>
                              <w:rPr>
                                <w:rFonts w:ascii="Exo" w:hAnsi="Exo"/>
                                <w:b/>
                                <w:color w:val="5A2781"/>
                                <w:sz w:val="20"/>
                                <w:szCs w:val="24"/>
                              </w:rPr>
                            </w:pPr>
                          </w:p>
                          <w:p w14:paraId="5BAF2FA5" w14:textId="6AC3AD5F" w:rsidR="008D3812" w:rsidRDefault="008D3812" w:rsidP="00B51B24">
                            <w:pPr>
                              <w:rPr>
                                <w:rFonts w:ascii="Exo" w:hAnsi="Exo"/>
                                <w:b/>
                                <w:color w:val="5A2781"/>
                                <w:sz w:val="20"/>
                                <w:szCs w:val="24"/>
                              </w:rPr>
                            </w:pPr>
                          </w:p>
                          <w:p w14:paraId="6FDF0CF2" w14:textId="5B008E48" w:rsidR="008D3812" w:rsidRDefault="008D3812" w:rsidP="00B51B24">
                            <w:pPr>
                              <w:rPr>
                                <w:rFonts w:ascii="Exo" w:hAnsi="Exo"/>
                                <w:b/>
                                <w:color w:val="5A2781"/>
                                <w:sz w:val="20"/>
                                <w:szCs w:val="24"/>
                              </w:rPr>
                            </w:pPr>
                          </w:p>
                          <w:p w14:paraId="3F5F4F6D" w14:textId="4676D852" w:rsidR="008D3812" w:rsidRDefault="008D3812" w:rsidP="00B51B24">
                            <w:pPr>
                              <w:rPr>
                                <w:rFonts w:ascii="Exo" w:hAnsi="Exo"/>
                                <w:b/>
                                <w:color w:val="5A2781"/>
                                <w:sz w:val="20"/>
                                <w:szCs w:val="24"/>
                              </w:rPr>
                            </w:pPr>
                          </w:p>
                          <w:p w14:paraId="5855A5D1" w14:textId="68C72F92" w:rsidR="008D3812" w:rsidRDefault="008D3812" w:rsidP="00B51B24">
                            <w:pPr>
                              <w:rPr>
                                <w:rFonts w:ascii="Exo" w:hAnsi="Exo"/>
                                <w:b/>
                                <w:color w:val="5A2781"/>
                                <w:sz w:val="20"/>
                                <w:szCs w:val="24"/>
                              </w:rPr>
                            </w:pPr>
                          </w:p>
                          <w:p w14:paraId="3C78DC6A" w14:textId="03ACA953" w:rsidR="008D3812" w:rsidRDefault="008D3812" w:rsidP="00B51B24">
                            <w:pPr>
                              <w:rPr>
                                <w:rFonts w:ascii="Exo" w:hAnsi="Exo"/>
                                <w:b/>
                                <w:color w:val="5A2781"/>
                                <w:sz w:val="20"/>
                                <w:szCs w:val="24"/>
                              </w:rPr>
                            </w:pPr>
                          </w:p>
                          <w:p w14:paraId="11E88E53" w14:textId="21A8D055" w:rsidR="008D3812" w:rsidRDefault="008D3812" w:rsidP="00B51B24">
                            <w:pPr>
                              <w:rPr>
                                <w:rFonts w:ascii="Exo" w:hAnsi="Exo"/>
                                <w:b/>
                                <w:color w:val="5A2781"/>
                                <w:sz w:val="20"/>
                                <w:szCs w:val="24"/>
                              </w:rPr>
                            </w:pPr>
                          </w:p>
                          <w:p w14:paraId="644D1FF9" w14:textId="7DD07E27" w:rsidR="008D3812" w:rsidRDefault="008D3812" w:rsidP="00B51B24">
                            <w:pPr>
                              <w:rPr>
                                <w:rFonts w:ascii="Exo" w:hAnsi="Exo"/>
                                <w:b/>
                                <w:color w:val="5A2781"/>
                                <w:sz w:val="20"/>
                                <w:szCs w:val="24"/>
                              </w:rPr>
                            </w:pPr>
                          </w:p>
                          <w:p w14:paraId="4284912F" w14:textId="72C28B04" w:rsidR="008D3812" w:rsidRDefault="008D3812" w:rsidP="00B51B24">
                            <w:pPr>
                              <w:rPr>
                                <w:rFonts w:ascii="Exo" w:hAnsi="Exo"/>
                                <w:b/>
                                <w:color w:val="5A2781"/>
                                <w:sz w:val="20"/>
                                <w:szCs w:val="24"/>
                              </w:rPr>
                            </w:pPr>
                          </w:p>
                          <w:p w14:paraId="2C5C1B94" w14:textId="649AD1CF" w:rsidR="008D3812" w:rsidRDefault="008D3812" w:rsidP="00B51B24">
                            <w:pPr>
                              <w:rPr>
                                <w:rFonts w:ascii="Exo" w:hAnsi="Exo"/>
                                <w:b/>
                                <w:color w:val="5A2781"/>
                                <w:sz w:val="20"/>
                                <w:szCs w:val="24"/>
                              </w:rPr>
                            </w:pPr>
                          </w:p>
                          <w:p w14:paraId="226FD242" w14:textId="36E20292" w:rsidR="008D3812" w:rsidRDefault="008D3812" w:rsidP="00B51B24">
                            <w:pPr>
                              <w:rPr>
                                <w:rFonts w:ascii="Exo" w:hAnsi="Exo"/>
                                <w:b/>
                                <w:color w:val="5A2781"/>
                                <w:sz w:val="20"/>
                                <w:szCs w:val="24"/>
                              </w:rPr>
                            </w:pPr>
                          </w:p>
                          <w:p w14:paraId="178977A7" w14:textId="77777777" w:rsidR="008D3812" w:rsidRDefault="008D3812" w:rsidP="00B51B24">
                            <w:pPr>
                              <w:rPr>
                                <w:rFonts w:ascii="Exo" w:hAnsi="Exo"/>
                                <w:b/>
                                <w:color w:val="5A2781"/>
                                <w:sz w:val="20"/>
                                <w:szCs w:val="24"/>
                              </w:rPr>
                            </w:pPr>
                          </w:p>
                          <w:p w14:paraId="28EE9095" w14:textId="77777777" w:rsidR="00EA6119" w:rsidRPr="00EA6119" w:rsidRDefault="00EA6119" w:rsidP="00EA6119">
                            <w:pPr>
                              <w:spacing w:after="120" w:line="264" w:lineRule="auto"/>
                              <w:jc w:val="both"/>
                              <w:rPr>
                                <w:rFonts w:ascii="Exo" w:hAnsi="Exo"/>
                                <w:sz w:val="18"/>
                                <w:szCs w:val="18"/>
                              </w:rPr>
                            </w:pPr>
                          </w:p>
                          <w:p w14:paraId="5F913797" w14:textId="77777777" w:rsidR="001A579A" w:rsidRPr="001A579A" w:rsidRDefault="001A579A" w:rsidP="001A579A">
                            <w:pPr>
                              <w:pStyle w:val="ListParagraph"/>
                              <w:spacing w:after="120" w:line="264" w:lineRule="auto"/>
                              <w:ind w:left="313"/>
                              <w:contextualSpacing w:val="0"/>
                              <w:rPr>
                                <w:rFonts w:ascii="Exo" w:hAnsi="Exo"/>
                                <w:sz w:val="18"/>
                                <w:szCs w:val="18"/>
                              </w:rPr>
                            </w:pPr>
                          </w:p>
                          <w:p w14:paraId="256E4C06" w14:textId="06213CF7" w:rsidR="00884896" w:rsidRDefault="00884896" w:rsidP="001A579A">
                            <w:pPr>
                              <w:rPr>
                                <w:rFonts w:ascii="Exo Soft Semi Bold" w:hAnsi="Exo Soft Semi Bold"/>
                                <w:b/>
                                <w:color w:val="FFFFFF" w:themeColor="background1"/>
                                <w:sz w:val="24"/>
                                <w:szCs w:val="24"/>
                              </w:rPr>
                            </w:pPr>
                            <w:r>
                              <w:rPr>
                                <w:rFonts w:ascii="Exo Soft Semi Bold" w:hAnsi="Exo Soft Semi Bold"/>
                                <w:b/>
                                <w:color w:val="FFFFFF" w:themeColor="background1"/>
                                <w:sz w:val="24"/>
                                <w:szCs w:val="24"/>
                              </w:rPr>
                              <w:t xml:space="preserve">- £69,616 </w:t>
                            </w:r>
                          </w:p>
                          <w:p w14:paraId="136739B4" w14:textId="77777777" w:rsidR="00884896" w:rsidRPr="007B4A1A" w:rsidRDefault="00884896" w:rsidP="00884896">
                            <w:pPr>
                              <w:rPr>
                                <w:rFonts w:ascii="Exo Soft Semi Bold" w:hAnsi="Exo Soft Semi Bold"/>
                                <w:b/>
                                <w:color w:val="FFFFFF" w:themeColor="background1"/>
                                <w:sz w:val="24"/>
                                <w:szCs w:val="24"/>
                              </w:rPr>
                            </w:pPr>
                            <w:r>
                              <w:rPr>
                                <w:rFonts w:ascii="Exo Soft Semi Bold" w:hAnsi="Exo Soft Semi Bold"/>
                                <w:b/>
                                <w:color w:val="FFFFFF" w:themeColor="background1"/>
                                <w:sz w:val="24"/>
                                <w:szCs w:val="24"/>
                              </w:rPr>
                              <w:t xml:space="preserve">FULL TIME, PERMANENT </w:t>
                            </w:r>
                          </w:p>
                          <w:p w14:paraId="7A1D78B7" w14:textId="77777777" w:rsidR="00884896" w:rsidRPr="0054710D" w:rsidRDefault="00884896" w:rsidP="00884896">
                            <w:pPr>
                              <w:rPr>
                                <w:rFonts w:ascii="Exo Soft Semi Bold" w:hAnsi="Exo Soft Semi Bold"/>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FD84F3" id="Text Box 47" o:spid="_x0000_s1036" type="#_x0000_t202" style="position:absolute;margin-left:78pt;margin-top:-30.75pt;width:429.75pt;height:73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" filled="f" stroked="f" strokeweight=".5pt">
                <v:textbox>
                  <w:txbxContent>
                    <w:p w14:paraId="45B85DB1" w14:textId="77777777" w:rsidR="00432A44" w:rsidRPr="00432A44" w:rsidRDefault="00432A44" w:rsidP="00432A44">
                      <w:pPr>
                        <w:rPr>
                          <w:rFonts w:ascii="Exo" w:hAnsi="Exo"/>
                          <w:b/>
                          <w:i/>
                          <w:color w:val="auto"/>
                          <w:sz w:val="18"/>
                          <w:szCs w:val="24"/>
                        </w:rPr>
                      </w:pPr>
                      <w:r w:rsidRPr="00432A44">
                        <w:rPr>
                          <w:rFonts w:ascii="Exo" w:hAnsi="Exo"/>
                          <w:b/>
                          <w:i/>
                          <w:color w:val="auto"/>
                          <w:sz w:val="18"/>
                          <w:szCs w:val="24"/>
                        </w:rPr>
                        <w:t>Planned Maintenance</w:t>
                      </w:r>
                    </w:p>
                    <w:p w14:paraId="4CEF3401" w14:textId="3EBE162C" w:rsidR="00432A44" w:rsidRPr="00432A44" w:rsidRDefault="00432A44" w:rsidP="00432A44">
                      <w:pPr>
                        <w:rPr>
                          <w:rFonts w:ascii="Exo" w:hAnsi="Exo"/>
                          <w:color w:val="auto"/>
                          <w:sz w:val="18"/>
                          <w:szCs w:val="24"/>
                        </w:rPr>
                      </w:pPr>
                      <w:r w:rsidRPr="00432A44">
                        <w:rPr>
                          <w:rFonts w:ascii="Exo" w:hAnsi="Exo"/>
                          <w:color w:val="auto"/>
                          <w:sz w:val="18"/>
                          <w:szCs w:val="24"/>
                        </w:rPr>
                        <w:t>To support the site manager in the delivery of school compliance checks, including:</w:t>
                      </w:r>
                    </w:p>
                    <w:p w14:paraId="0FAAE900" w14:textId="52AC89F2" w:rsidR="00432A44" w:rsidRPr="00432A44" w:rsidRDefault="00432A44" w:rsidP="00432A44">
                      <w:pPr>
                        <w:rPr>
                          <w:rFonts w:ascii="Exo" w:hAnsi="Exo"/>
                          <w:color w:val="auto"/>
                          <w:sz w:val="18"/>
                          <w:szCs w:val="24"/>
                        </w:rPr>
                      </w:pPr>
                      <w:r w:rsidRPr="00432A44">
                        <w:rPr>
                          <w:rFonts w:ascii="Exo" w:hAnsi="Exo"/>
                          <w:color w:val="auto"/>
                          <w:sz w:val="18"/>
                          <w:szCs w:val="24"/>
                        </w:rPr>
                        <w:t>Ensuring that all caretaking and cleaning equipment is in a safe and working condition and arranging for repair as appropriate.</w:t>
                      </w:r>
                    </w:p>
                    <w:p w14:paraId="2AB9684A" w14:textId="0E5E85AB" w:rsidR="00432A44" w:rsidRPr="00432A44" w:rsidRDefault="00432A44" w:rsidP="00432A44">
                      <w:pPr>
                        <w:rPr>
                          <w:rFonts w:ascii="Exo" w:hAnsi="Exo"/>
                          <w:color w:val="auto"/>
                          <w:sz w:val="18"/>
                          <w:szCs w:val="24"/>
                        </w:rPr>
                      </w:pPr>
                      <w:r w:rsidRPr="00432A44">
                        <w:rPr>
                          <w:rFonts w:ascii="Exo" w:hAnsi="Exo"/>
                          <w:color w:val="auto"/>
                          <w:sz w:val="18"/>
                          <w:szCs w:val="24"/>
                        </w:rPr>
                        <w:t>Carrying out routine procedures or checks on ancillary equipment, e.g. fire alarms/equipment, water checks, checking batteries, automatic pumps and areas subject to flooding.</w:t>
                      </w:r>
                    </w:p>
                    <w:p w14:paraId="25E296B5" w14:textId="2BA84595" w:rsidR="00432A44" w:rsidRPr="00432A44" w:rsidRDefault="00432A44" w:rsidP="00432A44">
                      <w:pPr>
                        <w:rPr>
                          <w:rFonts w:ascii="Exo" w:hAnsi="Exo"/>
                          <w:color w:val="auto"/>
                          <w:sz w:val="18"/>
                          <w:szCs w:val="24"/>
                        </w:rPr>
                      </w:pPr>
                      <w:r w:rsidRPr="00432A44">
                        <w:rPr>
                          <w:rFonts w:ascii="Exo" w:hAnsi="Exo"/>
                          <w:color w:val="auto"/>
                          <w:sz w:val="18"/>
                          <w:szCs w:val="24"/>
                        </w:rPr>
                        <w:t>Carrying out school-based procedures in the event of fire, flood, breaking and entering, accident or major damage.</w:t>
                      </w:r>
                    </w:p>
                    <w:p w14:paraId="00BC5D99" w14:textId="77777777" w:rsidR="00432A44" w:rsidRPr="00432A44" w:rsidRDefault="00432A44" w:rsidP="00432A44">
                      <w:pPr>
                        <w:rPr>
                          <w:rFonts w:ascii="Exo" w:hAnsi="Exo"/>
                          <w:b/>
                          <w:i/>
                          <w:color w:val="auto"/>
                          <w:sz w:val="18"/>
                          <w:szCs w:val="24"/>
                        </w:rPr>
                      </w:pPr>
                      <w:r w:rsidRPr="00432A44">
                        <w:rPr>
                          <w:rFonts w:ascii="Exo" w:hAnsi="Exo"/>
                          <w:b/>
                          <w:i/>
                          <w:color w:val="auto"/>
                          <w:sz w:val="18"/>
                          <w:szCs w:val="24"/>
                        </w:rPr>
                        <w:t>Other Duties</w:t>
                      </w:r>
                    </w:p>
                    <w:p w14:paraId="555F60C4" w14:textId="0DE9569A" w:rsidR="00432A44" w:rsidRPr="00432A44" w:rsidRDefault="00432A44" w:rsidP="00432A44">
                      <w:pPr>
                        <w:rPr>
                          <w:rFonts w:ascii="Exo" w:hAnsi="Exo"/>
                          <w:color w:val="auto"/>
                          <w:sz w:val="18"/>
                          <w:szCs w:val="24"/>
                        </w:rPr>
                      </w:pPr>
                      <w:r w:rsidRPr="00432A44">
                        <w:rPr>
                          <w:rFonts w:ascii="Exo" w:hAnsi="Exo"/>
                          <w:color w:val="auto"/>
                          <w:sz w:val="18"/>
                          <w:szCs w:val="24"/>
                        </w:rPr>
                        <w:t xml:space="preserve">To be visible around site and promote the services of the site team and ensure that all staff </w:t>
                      </w:r>
                      <w:proofErr w:type="gramStart"/>
                      <w:r w:rsidRPr="00432A44">
                        <w:rPr>
                          <w:rFonts w:ascii="Exo" w:hAnsi="Exo"/>
                          <w:color w:val="auto"/>
                          <w:sz w:val="18"/>
                          <w:szCs w:val="24"/>
                        </w:rPr>
                        <w:t>have an understanding of</w:t>
                      </w:r>
                      <w:proofErr w:type="gramEnd"/>
                      <w:r w:rsidRPr="00432A44">
                        <w:rPr>
                          <w:rFonts w:ascii="Exo" w:hAnsi="Exo"/>
                          <w:color w:val="auto"/>
                          <w:sz w:val="18"/>
                          <w:szCs w:val="24"/>
                        </w:rPr>
                        <w:t xml:space="preserve"> services available and how to access them.</w:t>
                      </w:r>
                    </w:p>
                    <w:p w14:paraId="47102329" w14:textId="6434FB3C" w:rsidR="00432A44" w:rsidRPr="00432A44" w:rsidRDefault="00432A44" w:rsidP="00432A44">
                      <w:pPr>
                        <w:rPr>
                          <w:rFonts w:ascii="Exo" w:hAnsi="Exo"/>
                          <w:color w:val="auto"/>
                          <w:sz w:val="18"/>
                          <w:szCs w:val="24"/>
                        </w:rPr>
                      </w:pPr>
                      <w:r w:rsidRPr="00432A44">
                        <w:rPr>
                          <w:rFonts w:ascii="Exo" w:hAnsi="Exo"/>
                          <w:color w:val="auto"/>
                          <w:sz w:val="18"/>
                          <w:szCs w:val="24"/>
                        </w:rPr>
                        <w:t>Undertaking letting and related duties as appropriate.</w:t>
                      </w:r>
                    </w:p>
                    <w:p w14:paraId="5121A6AC" w14:textId="0AB58775" w:rsidR="00432A44" w:rsidRPr="00432A44" w:rsidRDefault="00432A44" w:rsidP="00432A44">
                      <w:pPr>
                        <w:rPr>
                          <w:rFonts w:ascii="Exo" w:hAnsi="Exo"/>
                          <w:color w:val="auto"/>
                          <w:sz w:val="18"/>
                          <w:szCs w:val="24"/>
                        </w:rPr>
                      </w:pPr>
                      <w:r w:rsidRPr="00432A44">
                        <w:rPr>
                          <w:rFonts w:ascii="Exo" w:hAnsi="Exo"/>
                          <w:color w:val="auto"/>
                          <w:sz w:val="18"/>
                          <w:szCs w:val="24"/>
                        </w:rPr>
                        <w:t xml:space="preserve">Verifying claims for caretaking fees for lettings and making out forms for the requisition of stores and repairs, working within budgetary constraints </w:t>
                      </w:r>
                    </w:p>
                    <w:p w14:paraId="1303F8F7" w14:textId="3470EE0E" w:rsidR="00432A44" w:rsidRPr="00432A44" w:rsidRDefault="00432A44" w:rsidP="00432A44">
                      <w:pPr>
                        <w:rPr>
                          <w:rFonts w:ascii="Exo" w:hAnsi="Exo"/>
                          <w:color w:val="auto"/>
                          <w:sz w:val="18"/>
                          <w:szCs w:val="24"/>
                        </w:rPr>
                      </w:pPr>
                      <w:r w:rsidRPr="00432A44">
                        <w:rPr>
                          <w:rFonts w:ascii="Exo" w:hAnsi="Exo"/>
                          <w:color w:val="auto"/>
                          <w:sz w:val="18"/>
                          <w:szCs w:val="24"/>
                        </w:rPr>
                        <w:t>Preparing the school premises and site for out of school activities and clearing up after these activities.</w:t>
                      </w:r>
                    </w:p>
                    <w:p w14:paraId="1A72E576" w14:textId="66F4452B" w:rsidR="00432A44" w:rsidRPr="00432A44" w:rsidRDefault="00432A44" w:rsidP="00432A44">
                      <w:pPr>
                        <w:rPr>
                          <w:rFonts w:ascii="Exo" w:hAnsi="Exo"/>
                          <w:color w:val="auto"/>
                          <w:sz w:val="18"/>
                          <w:szCs w:val="24"/>
                        </w:rPr>
                      </w:pPr>
                      <w:r w:rsidRPr="00432A44">
                        <w:rPr>
                          <w:rFonts w:ascii="Exo" w:hAnsi="Exo"/>
                          <w:color w:val="auto"/>
                          <w:sz w:val="18"/>
                          <w:szCs w:val="24"/>
                        </w:rPr>
                        <w:t xml:space="preserve">Occasional collection of miscellaneous provisions away from school premises, where reasonable </w:t>
                      </w:r>
                    </w:p>
                    <w:p w14:paraId="44D9AF84" w14:textId="787DB96F" w:rsidR="00432A44" w:rsidRPr="00432A44" w:rsidRDefault="00432A44" w:rsidP="00432A44">
                      <w:pPr>
                        <w:rPr>
                          <w:rFonts w:ascii="Exo" w:hAnsi="Exo"/>
                          <w:color w:val="auto"/>
                          <w:sz w:val="18"/>
                          <w:szCs w:val="24"/>
                        </w:rPr>
                      </w:pPr>
                      <w:r w:rsidRPr="00432A44">
                        <w:rPr>
                          <w:rFonts w:ascii="Exo" w:hAnsi="Exo"/>
                          <w:color w:val="auto"/>
                          <w:sz w:val="18"/>
                          <w:szCs w:val="24"/>
                        </w:rPr>
                        <w:t>Carrying out an annual check of site maintenance equipment stock against the Inventory.</w:t>
                      </w:r>
                    </w:p>
                    <w:p w14:paraId="6E2F3803" w14:textId="77777777" w:rsidR="00432A44" w:rsidRPr="00432A44" w:rsidRDefault="00432A44" w:rsidP="00432A44">
                      <w:pPr>
                        <w:rPr>
                          <w:rFonts w:ascii="Exo" w:hAnsi="Exo"/>
                          <w:b/>
                          <w:i/>
                          <w:color w:val="auto"/>
                          <w:sz w:val="18"/>
                          <w:szCs w:val="24"/>
                        </w:rPr>
                      </w:pPr>
                      <w:r w:rsidRPr="00432A44">
                        <w:rPr>
                          <w:rFonts w:ascii="Exo" w:hAnsi="Exo"/>
                          <w:b/>
                          <w:i/>
                          <w:color w:val="auto"/>
                          <w:sz w:val="18"/>
                          <w:szCs w:val="24"/>
                        </w:rPr>
                        <w:t>Support for the School</w:t>
                      </w:r>
                    </w:p>
                    <w:p w14:paraId="2484BBDC" w14:textId="0ECFDC31" w:rsidR="00432A44" w:rsidRPr="00432A44" w:rsidRDefault="00432A44" w:rsidP="00432A44">
                      <w:pPr>
                        <w:rPr>
                          <w:rFonts w:ascii="Exo" w:hAnsi="Exo"/>
                          <w:color w:val="auto"/>
                          <w:sz w:val="18"/>
                          <w:szCs w:val="24"/>
                        </w:rPr>
                      </w:pPr>
                      <w:r w:rsidRPr="00432A44">
                        <w:rPr>
                          <w:rFonts w:ascii="Exo" w:hAnsi="Exo"/>
                          <w:color w:val="auto"/>
                          <w:sz w:val="18"/>
                          <w:szCs w:val="24"/>
                        </w:rPr>
                        <w:t>To attend staff training as appropriate</w:t>
                      </w:r>
                    </w:p>
                    <w:p w14:paraId="1327A8A3" w14:textId="71F7A964" w:rsidR="00432A44" w:rsidRPr="00432A44" w:rsidRDefault="00432A44" w:rsidP="00432A44">
                      <w:pPr>
                        <w:rPr>
                          <w:rFonts w:ascii="Exo" w:hAnsi="Exo"/>
                          <w:color w:val="auto"/>
                          <w:sz w:val="18"/>
                          <w:szCs w:val="24"/>
                        </w:rPr>
                      </w:pPr>
                      <w:r w:rsidRPr="00432A44">
                        <w:rPr>
                          <w:rFonts w:ascii="Exo" w:hAnsi="Exo"/>
                          <w:color w:val="auto"/>
                          <w:sz w:val="18"/>
                          <w:szCs w:val="24"/>
                        </w:rPr>
                        <w:t>To take reasonable care for the health and safety of both yourself and others with whom you come into contact and who could be affected by your work.</w:t>
                      </w:r>
                    </w:p>
                    <w:p w14:paraId="737D3427" w14:textId="34AA79EA" w:rsidR="00432A44" w:rsidRPr="00432A44" w:rsidRDefault="00432A44" w:rsidP="00432A44">
                      <w:pPr>
                        <w:rPr>
                          <w:rFonts w:ascii="Exo" w:hAnsi="Exo"/>
                          <w:color w:val="auto"/>
                          <w:sz w:val="18"/>
                          <w:szCs w:val="24"/>
                        </w:rPr>
                      </w:pPr>
                      <w:r w:rsidRPr="00432A44">
                        <w:rPr>
                          <w:rFonts w:ascii="Exo" w:hAnsi="Exo"/>
                          <w:color w:val="auto"/>
                          <w:sz w:val="18"/>
                          <w:szCs w:val="24"/>
                        </w:rPr>
                        <w:t>To comply with the school’s health and safety rules, reporting any health and safety concerns to the Trust’s Estate Manager.</w:t>
                      </w:r>
                    </w:p>
                    <w:p w14:paraId="2546AC30" w14:textId="410A53C7" w:rsidR="00432A44" w:rsidRPr="00432A44" w:rsidRDefault="00432A44" w:rsidP="00432A44">
                      <w:pPr>
                        <w:rPr>
                          <w:rFonts w:ascii="Exo" w:hAnsi="Exo"/>
                          <w:color w:val="auto"/>
                          <w:sz w:val="18"/>
                          <w:szCs w:val="24"/>
                        </w:rPr>
                      </w:pPr>
                      <w:r w:rsidRPr="00432A44">
                        <w:rPr>
                          <w:rFonts w:ascii="Exo" w:hAnsi="Exo"/>
                          <w:color w:val="auto"/>
                          <w:sz w:val="18"/>
                          <w:szCs w:val="24"/>
                        </w:rPr>
                        <w:t>To work within the Trust’s policies and procedures</w:t>
                      </w:r>
                    </w:p>
                    <w:p w14:paraId="218CB9C0" w14:textId="641F3DB0" w:rsidR="00432A44" w:rsidRDefault="00432A44" w:rsidP="00432A44">
                      <w:pPr>
                        <w:rPr>
                          <w:rFonts w:ascii="Exo" w:hAnsi="Exo"/>
                          <w:color w:val="auto"/>
                          <w:sz w:val="18"/>
                          <w:szCs w:val="24"/>
                        </w:rPr>
                      </w:pPr>
                      <w:r w:rsidRPr="00432A44">
                        <w:rPr>
                          <w:rFonts w:ascii="Exo" w:hAnsi="Exo"/>
                          <w:color w:val="auto"/>
                          <w:sz w:val="18"/>
                          <w:szCs w:val="24"/>
                        </w:rPr>
                        <w:t>To contribute to the provision of an effective environment for learning</w:t>
                      </w:r>
                    </w:p>
                    <w:p w14:paraId="0141C4B1" w14:textId="79665D7A" w:rsidR="00432A44" w:rsidRPr="00432A44" w:rsidRDefault="00432A44" w:rsidP="00432A44">
                      <w:pPr>
                        <w:rPr>
                          <w:rFonts w:ascii="Exo" w:hAnsi="Exo"/>
                          <w:color w:val="auto"/>
                          <w:sz w:val="18"/>
                          <w:szCs w:val="24"/>
                        </w:rPr>
                      </w:pPr>
                      <w:r w:rsidRPr="00432A44">
                        <w:rPr>
                          <w:rFonts w:ascii="Exo" w:hAnsi="Exo"/>
                          <w:color w:val="auto"/>
                          <w:sz w:val="18"/>
                          <w:szCs w:val="24"/>
                        </w:rPr>
                        <w:t>To support and encourage the Trust’s ethos and its objectives, policies and procedures.</w:t>
                      </w:r>
                    </w:p>
                    <w:p w14:paraId="5323689B" w14:textId="5D817E1A" w:rsidR="00432A44" w:rsidRPr="00432A44" w:rsidRDefault="00432A44" w:rsidP="00432A44">
                      <w:pPr>
                        <w:rPr>
                          <w:rFonts w:ascii="Exo" w:hAnsi="Exo"/>
                          <w:color w:val="auto"/>
                          <w:sz w:val="18"/>
                          <w:szCs w:val="24"/>
                        </w:rPr>
                      </w:pPr>
                      <w:r w:rsidRPr="00432A44">
                        <w:rPr>
                          <w:rFonts w:ascii="Exo" w:hAnsi="Exo"/>
                          <w:color w:val="auto"/>
                          <w:sz w:val="18"/>
                          <w:szCs w:val="24"/>
                        </w:rPr>
                        <w:t>To uphold the Trust’s policy in respect of child protection and safeguarding matters</w:t>
                      </w:r>
                    </w:p>
                    <w:p w14:paraId="7E0B0A37" w14:textId="23DA1A6E" w:rsidR="00432A44" w:rsidRPr="00432A44" w:rsidRDefault="00432A44" w:rsidP="008D6E9E">
                      <w:pPr>
                        <w:rPr>
                          <w:rFonts w:ascii="Exo" w:hAnsi="Exo"/>
                          <w:color w:val="auto"/>
                          <w:sz w:val="18"/>
                          <w:szCs w:val="24"/>
                        </w:rPr>
                      </w:pPr>
                      <w:r w:rsidRPr="00432A44">
                        <w:rPr>
                          <w:rFonts w:ascii="Exo" w:hAnsi="Exo"/>
                          <w:color w:val="auto"/>
                          <w:sz w:val="18"/>
                          <w:szCs w:val="24"/>
                        </w:rPr>
                        <w:t>Undertake any other duties reasonably requested by the CEO/Executive Headteacher/Head of School</w:t>
                      </w:r>
                    </w:p>
                    <w:p w14:paraId="0262F5C9" w14:textId="7AE35399" w:rsidR="008D6E9E" w:rsidRPr="008D6E9E" w:rsidRDefault="008D6E9E" w:rsidP="008D6E9E">
                      <w:pPr>
                        <w:rPr>
                          <w:rFonts w:ascii="Exo" w:hAnsi="Exo"/>
                          <w:b/>
                          <w:color w:val="auto"/>
                          <w:sz w:val="18"/>
                          <w:szCs w:val="24"/>
                        </w:rPr>
                      </w:pPr>
                      <w:r w:rsidRPr="008D6E9E">
                        <w:rPr>
                          <w:rFonts w:ascii="Exo" w:hAnsi="Exo"/>
                          <w:b/>
                          <w:color w:val="auto"/>
                          <w:sz w:val="18"/>
                          <w:szCs w:val="24"/>
                        </w:rPr>
                        <w:t xml:space="preserve">Endeavour Learning Trust is committed to safeguarding and promoting the welfare of children, young people and vulnerable adults and expects all staff and volunteers to share this commitment and individually take responsibility for doing so. </w:t>
                      </w:r>
                    </w:p>
                    <w:p w14:paraId="19F434A9" w14:textId="77777777" w:rsidR="008D6E9E" w:rsidRPr="008D6E9E" w:rsidRDefault="008D6E9E" w:rsidP="008D6E9E">
                      <w:pPr>
                        <w:rPr>
                          <w:rFonts w:ascii="Exo" w:hAnsi="Exo"/>
                          <w:color w:val="auto"/>
                          <w:sz w:val="18"/>
                          <w:szCs w:val="24"/>
                        </w:rPr>
                      </w:pPr>
                    </w:p>
                    <w:p w14:paraId="29D1A0AA" w14:textId="6A0D5878" w:rsidR="008D3812" w:rsidRDefault="008D3812" w:rsidP="00B51B24">
                      <w:pPr>
                        <w:rPr>
                          <w:rFonts w:ascii="Exo" w:hAnsi="Exo"/>
                          <w:b/>
                          <w:color w:val="5A2781"/>
                          <w:sz w:val="20"/>
                          <w:szCs w:val="24"/>
                        </w:rPr>
                      </w:pPr>
                    </w:p>
                    <w:p w14:paraId="1D07F513" w14:textId="55518895" w:rsidR="008D3812" w:rsidRDefault="008D3812" w:rsidP="00B51B24">
                      <w:pPr>
                        <w:rPr>
                          <w:rFonts w:ascii="Exo" w:hAnsi="Exo"/>
                          <w:b/>
                          <w:color w:val="5A2781"/>
                          <w:sz w:val="20"/>
                          <w:szCs w:val="24"/>
                        </w:rPr>
                      </w:pPr>
                    </w:p>
                    <w:p w14:paraId="33F19C30" w14:textId="5701B208" w:rsidR="008D3812" w:rsidRDefault="008D3812" w:rsidP="00B51B24">
                      <w:pPr>
                        <w:rPr>
                          <w:rFonts w:ascii="Exo" w:hAnsi="Exo"/>
                          <w:b/>
                          <w:color w:val="5A2781"/>
                          <w:sz w:val="20"/>
                          <w:szCs w:val="24"/>
                        </w:rPr>
                      </w:pPr>
                    </w:p>
                    <w:p w14:paraId="7717B984" w14:textId="6434EA46" w:rsidR="008D3812" w:rsidRDefault="008D3812" w:rsidP="00B51B24">
                      <w:pPr>
                        <w:rPr>
                          <w:rFonts w:ascii="Exo" w:hAnsi="Exo"/>
                          <w:b/>
                          <w:color w:val="5A2781"/>
                          <w:sz w:val="20"/>
                          <w:szCs w:val="24"/>
                        </w:rPr>
                      </w:pPr>
                    </w:p>
                    <w:p w14:paraId="5D0C59DE" w14:textId="3DE07CB4" w:rsidR="008D3812" w:rsidRDefault="008D3812" w:rsidP="00B51B24">
                      <w:pPr>
                        <w:rPr>
                          <w:rFonts w:ascii="Exo" w:hAnsi="Exo"/>
                          <w:b/>
                          <w:color w:val="5A2781"/>
                          <w:sz w:val="20"/>
                          <w:szCs w:val="24"/>
                        </w:rPr>
                      </w:pPr>
                    </w:p>
                    <w:p w14:paraId="681CE42C" w14:textId="376A6392" w:rsidR="008D3812" w:rsidRDefault="008D3812" w:rsidP="00B51B24">
                      <w:pPr>
                        <w:rPr>
                          <w:rFonts w:ascii="Exo" w:hAnsi="Exo"/>
                          <w:b/>
                          <w:color w:val="5A2781"/>
                          <w:sz w:val="20"/>
                          <w:szCs w:val="24"/>
                        </w:rPr>
                      </w:pPr>
                    </w:p>
                    <w:p w14:paraId="077AADFC" w14:textId="08715D24" w:rsidR="008D3812" w:rsidRDefault="008D3812" w:rsidP="00B51B24">
                      <w:pPr>
                        <w:rPr>
                          <w:rFonts w:ascii="Exo" w:hAnsi="Exo"/>
                          <w:b/>
                          <w:color w:val="5A2781"/>
                          <w:sz w:val="20"/>
                          <w:szCs w:val="24"/>
                        </w:rPr>
                      </w:pPr>
                    </w:p>
                    <w:p w14:paraId="000ED139" w14:textId="537D3273" w:rsidR="008D3812" w:rsidRDefault="008D3812" w:rsidP="00B51B24">
                      <w:pPr>
                        <w:rPr>
                          <w:rFonts w:ascii="Exo" w:hAnsi="Exo"/>
                          <w:b/>
                          <w:color w:val="5A2781"/>
                          <w:sz w:val="20"/>
                          <w:szCs w:val="24"/>
                        </w:rPr>
                      </w:pPr>
                    </w:p>
                    <w:p w14:paraId="05054F35" w14:textId="37BC54CF" w:rsidR="008D3812" w:rsidRDefault="008D3812" w:rsidP="00B51B24">
                      <w:pPr>
                        <w:rPr>
                          <w:rFonts w:ascii="Exo" w:hAnsi="Exo"/>
                          <w:b/>
                          <w:color w:val="5A2781"/>
                          <w:sz w:val="20"/>
                          <w:szCs w:val="24"/>
                        </w:rPr>
                      </w:pPr>
                    </w:p>
                    <w:p w14:paraId="4F0E57A6" w14:textId="74455BF6" w:rsidR="008D3812" w:rsidRDefault="008D3812" w:rsidP="00B51B24">
                      <w:pPr>
                        <w:rPr>
                          <w:rFonts w:ascii="Exo" w:hAnsi="Exo"/>
                          <w:b/>
                          <w:color w:val="5A2781"/>
                          <w:sz w:val="20"/>
                          <w:szCs w:val="24"/>
                        </w:rPr>
                      </w:pPr>
                    </w:p>
                    <w:p w14:paraId="23E5D259" w14:textId="42C35C0D" w:rsidR="008D3812" w:rsidRDefault="008D3812" w:rsidP="00B51B24">
                      <w:pPr>
                        <w:rPr>
                          <w:rFonts w:ascii="Exo" w:hAnsi="Exo"/>
                          <w:b/>
                          <w:color w:val="5A2781"/>
                          <w:sz w:val="20"/>
                          <w:szCs w:val="24"/>
                        </w:rPr>
                      </w:pPr>
                    </w:p>
                    <w:p w14:paraId="5BAF2FA5" w14:textId="6AC3AD5F" w:rsidR="008D3812" w:rsidRDefault="008D3812" w:rsidP="00B51B24">
                      <w:pPr>
                        <w:rPr>
                          <w:rFonts w:ascii="Exo" w:hAnsi="Exo"/>
                          <w:b/>
                          <w:color w:val="5A2781"/>
                          <w:sz w:val="20"/>
                          <w:szCs w:val="24"/>
                        </w:rPr>
                      </w:pPr>
                    </w:p>
                    <w:p w14:paraId="6FDF0CF2" w14:textId="5B008E48" w:rsidR="008D3812" w:rsidRDefault="008D3812" w:rsidP="00B51B24">
                      <w:pPr>
                        <w:rPr>
                          <w:rFonts w:ascii="Exo" w:hAnsi="Exo"/>
                          <w:b/>
                          <w:color w:val="5A2781"/>
                          <w:sz w:val="20"/>
                          <w:szCs w:val="24"/>
                        </w:rPr>
                      </w:pPr>
                    </w:p>
                    <w:p w14:paraId="3F5F4F6D" w14:textId="4676D852" w:rsidR="008D3812" w:rsidRDefault="008D3812" w:rsidP="00B51B24">
                      <w:pPr>
                        <w:rPr>
                          <w:rFonts w:ascii="Exo" w:hAnsi="Exo"/>
                          <w:b/>
                          <w:color w:val="5A2781"/>
                          <w:sz w:val="20"/>
                          <w:szCs w:val="24"/>
                        </w:rPr>
                      </w:pPr>
                    </w:p>
                    <w:p w14:paraId="5855A5D1" w14:textId="68C72F92" w:rsidR="008D3812" w:rsidRDefault="008D3812" w:rsidP="00B51B24">
                      <w:pPr>
                        <w:rPr>
                          <w:rFonts w:ascii="Exo" w:hAnsi="Exo"/>
                          <w:b/>
                          <w:color w:val="5A2781"/>
                          <w:sz w:val="20"/>
                          <w:szCs w:val="24"/>
                        </w:rPr>
                      </w:pPr>
                    </w:p>
                    <w:p w14:paraId="3C78DC6A" w14:textId="03ACA953" w:rsidR="008D3812" w:rsidRDefault="008D3812" w:rsidP="00B51B24">
                      <w:pPr>
                        <w:rPr>
                          <w:rFonts w:ascii="Exo" w:hAnsi="Exo"/>
                          <w:b/>
                          <w:color w:val="5A2781"/>
                          <w:sz w:val="20"/>
                          <w:szCs w:val="24"/>
                        </w:rPr>
                      </w:pPr>
                    </w:p>
                    <w:p w14:paraId="11E88E53" w14:textId="21A8D055" w:rsidR="008D3812" w:rsidRDefault="008D3812" w:rsidP="00B51B24">
                      <w:pPr>
                        <w:rPr>
                          <w:rFonts w:ascii="Exo" w:hAnsi="Exo"/>
                          <w:b/>
                          <w:color w:val="5A2781"/>
                          <w:sz w:val="20"/>
                          <w:szCs w:val="24"/>
                        </w:rPr>
                      </w:pPr>
                    </w:p>
                    <w:p w14:paraId="644D1FF9" w14:textId="7DD07E27" w:rsidR="008D3812" w:rsidRDefault="008D3812" w:rsidP="00B51B24">
                      <w:pPr>
                        <w:rPr>
                          <w:rFonts w:ascii="Exo" w:hAnsi="Exo"/>
                          <w:b/>
                          <w:color w:val="5A2781"/>
                          <w:sz w:val="20"/>
                          <w:szCs w:val="24"/>
                        </w:rPr>
                      </w:pPr>
                    </w:p>
                    <w:p w14:paraId="4284912F" w14:textId="72C28B04" w:rsidR="008D3812" w:rsidRDefault="008D3812" w:rsidP="00B51B24">
                      <w:pPr>
                        <w:rPr>
                          <w:rFonts w:ascii="Exo" w:hAnsi="Exo"/>
                          <w:b/>
                          <w:color w:val="5A2781"/>
                          <w:sz w:val="20"/>
                          <w:szCs w:val="24"/>
                        </w:rPr>
                      </w:pPr>
                    </w:p>
                    <w:p w14:paraId="2C5C1B94" w14:textId="649AD1CF" w:rsidR="008D3812" w:rsidRDefault="008D3812" w:rsidP="00B51B24">
                      <w:pPr>
                        <w:rPr>
                          <w:rFonts w:ascii="Exo" w:hAnsi="Exo"/>
                          <w:b/>
                          <w:color w:val="5A2781"/>
                          <w:sz w:val="20"/>
                          <w:szCs w:val="24"/>
                        </w:rPr>
                      </w:pPr>
                    </w:p>
                    <w:p w14:paraId="226FD242" w14:textId="36E20292" w:rsidR="008D3812" w:rsidRDefault="008D3812" w:rsidP="00B51B24">
                      <w:pPr>
                        <w:rPr>
                          <w:rFonts w:ascii="Exo" w:hAnsi="Exo"/>
                          <w:b/>
                          <w:color w:val="5A2781"/>
                          <w:sz w:val="20"/>
                          <w:szCs w:val="24"/>
                        </w:rPr>
                      </w:pPr>
                    </w:p>
                    <w:p w14:paraId="178977A7" w14:textId="77777777" w:rsidR="008D3812" w:rsidRDefault="008D3812" w:rsidP="00B51B24">
                      <w:pPr>
                        <w:rPr>
                          <w:rFonts w:ascii="Exo" w:hAnsi="Exo"/>
                          <w:b/>
                          <w:color w:val="5A2781"/>
                          <w:sz w:val="20"/>
                          <w:szCs w:val="24"/>
                        </w:rPr>
                      </w:pPr>
                    </w:p>
                    <w:p w14:paraId="28EE9095" w14:textId="77777777" w:rsidR="00EA6119" w:rsidRPr="00EA6119" w:rsidRDefault="00EA6119" w:rsidP="00EA6119">
                      <w:pPr>
                        <w:spacing w:after="120" w:line="264" w:lineRule="auto"/>
                        <w:jc w:val="both"/>
                        <w:rPr>
                          <w:rFonts w:ascii="Exo" w:hAnsi="Exo"/>
                          <w:sz w:val="18"/>
                          <w:szCs w:val="18"/>
                        </w:rPr>
                      </w:pPr>
                    </w:p>
                    <w:p w14:paraId="5F913797" w14:textId="77777777" w:rsidR="001A579A" w:rsidRPr="001A579A" w:rsidRDefault="001A579A" w:rsidP="001A579A">
                      <w:pPr>
                        <w:pStyle w:val="ListParagraph"/>
                        <w:spacing w:after="120" w:line="264" w:lineRule="auto"/>
                        <w:ind w:left="313"/>
                        <w:contextualSpacing w:val="0"/>
                        <w:rPr>
                          <w:rFonts w:ascii="Exo" w:hAnsi="Exo"/>
                          <w:sz w:val="18"/>
                          <w:szCs w:val="18"/>
                        </w:rPr>
                      </w:pPr>
                    </w:p>
                    <w:p w14:paraId="256E4C06" w14:textId="06213CF7" w:rsidR="00884896" w:rsidRDefault="00884896" w:rsidP="001A579A">
                      <w:pPr>
                        <w:rPr>
                          <w:rFonts w:ascii="Exo Soft Semi Bold" w:hAnsi="Exo Soft Semi Bold"/>
                          <w:b/>
                          <w:color w:val="FFFFFF" w:themeColor="background1"/>
                          <w:sz w:val="24"/>
                          <w:szCs w:val="24"/>
                        </w:rPr>
                      </w:pPr>
                      <w:r>
                        <w:rPr>
                          <w:rFonts w:ascii="Exo Soft Semi Bold" w:hAnsi="Exo Soft Semi Bold"/>
                          <w:b/>
                          <w:color w:val="FFFFFF" w:themeColor="background1"/>
                          <w:sz w:val="24"/>
                          <w:szCs w:val="24"/>
                        </w:rPr>
                        <w:t xml:space="preserve">- £69,616 </w:t>
                      </w:r>
                    </w:p>
                    <w:p w14:paraId="136739B4" w14:textId="77777777" w:rsidR="00884896" w:rsidRPr="007B4A1A" w:rsidRDefault="00884896" w:rsidP="00884896">
                      <w:pPr>
                        <w:rPr>
                          <w:rFonts w:ascii="Exo Soft Semi Bold" w:hAnsi="Exo Soft Semi Bold"/>
                          <w:b/>
                          <w:color w:val="FFFFFF" w:themeColor="background1"/>
                          <w:sz w:val="24"/>
                          <w:szCs w:val="24"/>
                        </w:rPr>
                      </w:pPr>
                      <w:r>
                        <w:rPr>
                          <w:rFonts w:ascii="Exo Soft Semi Bold" w:hAnsi="Exo Soft Semi Bold"/>
                          <w:b/>
                          <w:color w:val="FFFFFF" w:themeColor="background1"/>
                          <w:sz w:val="24"/>
                          <w:szCs w:val="24"/>
                        </w:rPr>
                        <w:t xml:space="preserve">FULL TIME, PERMANENT </w:t>
                      </w:r>
                    </w:p>
                    <w:p w14:paraId="7A1D78B7" w14:textId="77777777" w:rsidR="00884896" w:rsidRPr="0054710D" w:rsidRDefault="00884896" w:rsidP="00884896">
                      <w:pPr>
                        <w:rPr>
                          <w:rFonts w:ascii="Exo Soft Semi Bold" w:hAnsi="Exo Soft Semi Bold"/>
                          <w:b/>
                          <w:color w:val="FFFFFF" w:themeColor="background1"/>
                          <w:sz w:val="24"/>
                          <w:szCs w:val="24"/>
                        </w:rPr>
                      </w:pPr>
                    </w:p>
                  </w:txbxContent>
                </v:textbox>
              </v:shape>
            </w:pict>
          </mc:Fallback>
        </mc:AlternateContent>
      </w:r>
      <w:r>
        <w:rPr>
          <w:noProof/>
          <w:sz w:val="52"/>
          <w:szCs w:val="52"/>
        </w:rPr>
        <mc:AlternateContent>
          <mc:Choice Requires="wps">
            <w:drawing>
              <wp:anchor distT="0" distB="0" distL="114300" distR="114300" simplePos="0" relativeHeight="251731968" behindDoc="0" locked="0" layoutInCell="1" allowOverlap="1" wp14:anchorId="262F75B6" wp14:editId="7CDD3D25">
                <wp:simplePos x="0" y="0"/>
                <wp:positionH relativeFrom="page">
                  <wp:posOffset>0</wp:posOffset>
                </wp:positionH>
                <wp:positionV relativeFrom="paragraph">
                  <wp:posOffset>-923925</wp:posOffset>
                </wp:positionV>
                <wp:extent cx="1819275" cy="190404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819275" cy="19040475"/>
                        </a:xfrm>
                        <a:prstGeom prst="rect">
                          <a:avLst/>
                        </a:prstGeom>
                        <a:solidFill>
                          <a:srgbClr val="5A2781"/>
                        </a:solidFill>
                        <a:ln>
                          <a:solidFill>
                            <a:srgbClr val="5A27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8C17B1" id="Rectangle 30" o:spid="_x0000_s1026" style="position:absolute;margin-left:0;margin-top:-72.75pt;width:143.25pt;height:1499.2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" fillcolor="#5a2781" strokecolor="#5a2781" strokeweight="1pt">
                <w10:wrap anchorx="page"/>
              </v:rect>
            </w:pict>
          </mc:Fallback>
        </mc:AlternateContent>
      </w:r>
    </w:p>
    <w:p w14:paraId="78C9D104" w14:textId="18650EDB" w:rsidR="000D0D7B" w:rsidRDefault="000D0D7B" w:rsidP="00C91179">
      <w:pPr>
        <w:rPr>
          <w:rFonts w:ascii="Exo Soft Semi Bold" w:hAnsi="Exo Soft Semi Bold"/>
          <w:sz w:val="24"/>
          <w:szCs w:val="24"/>
        </w:rPr>
      </w:pPr>
    </w:p>
    <w:p w14:paraId="792102C8" w14:textId="4C79F6DA" w:rsidR="007B4A1A" w:rsidRDefault="007B4A1A" w:rsidP="00C91179">
      <w:pPr>
        <w:rPr>
          <w:rFonts w:ascii="Exo Soft Semi Bold" w:hAnsi="Exo Soft Semi Bold"/>
          <w:sz w:val="24"/>
          <w:szCs w:val="24"/>
        </w:rPr>
      </w:pPr>
    </w:p>
    <w:p w14:paraId="57AD0BE0" w14:textId="0DDCFB52" w:rsidR="007B4A1A" w:rsidRDefault="007B4A1A" w:rsidP="00C91179">
      <w:pPr>
        <w:rPr>
          <w:rFonts w:ascii="Exo Soft Semi Bold" w:hAnsi="Exo Soft Semi Bold"/>
          <w:sz w:val="24"/>
          <w:szCs w:val="24"/>
        </w:rPr>
      </w:pPr>
    </w:p>
    <w:p w14:paraId="24AD72E8" w14:textId="625AA2AA" w:rsidR="007B4A1A" w:rsidRDefault="007B4A1A" w:rsidP="00C91179">
      <w:pPr>
        <w:rPr>
          <w:rFonts w:ascii="Exo Soft Semi Bold" w:hAnsi="Exo Soft Semi Bold"/>
          <w:sz w:val="24"/>
          <w:szCs w:val="24"/>
        </w:rPr>
      </w:pPr>
    </w:p>
    <w:p w14:paraId="2D1E02A7" w14:textId="3B18F385" w:rsidR="007B4A1A" w:rsidRDefault="007B4A1A" w:rsidP="00C91179">
      <w:pPr>
        <w:rPr>
          <w:rFonts w:ascii="Exo Soft Semi Bold" w:hAnsi="Exo Soft Semi Bold"/>
          <w:sz w:val="24"/>
          <w:szCs w:val="24"/>
        </w:rPr>
      </w:pPr>
    </w:p>
    <w:p w14:paraId="7358885F" w14:textId="55C2EDE9" w:rsidR="007B4A1A" w:rsidRDefault="007B4A1A" w:rsidP="00C91179">
      <w:pPr>
        <w:rPr>
          <w:rFonts w:ascii="Exo Soft Semi Bold" w:hAnsi="Exo Soft Semi Bold"/>
          <w:sz w:val="24"/>
          <w:szCs w:val="24"/>
        </w:rPr>
      </w:pPr>
    </w:p>
    <w:p w14:paraId="26749E32" w14:textId="60B80176" w:rsidR="007B4A1A" w:rsidRDefault="007B4A1A" w:rsidP="00C91179">
      <w:pPr>
        <w:rPr>
          <w:rFonts w:ascii="Exo Soft Semi Bold" w:hAnsi="Exo Soft Semi Bold"/>
          <w:sz w:val="24"/>
          <w:szCs w:val="24"/>
        </w:rPr>
      </w:pPr>
    </w:p>
    <w:p w14:paraId="62E5BD67" w14:textId="23750BC1" w:rsidR="007B4A1A" w:rsidRDefault="007B4A1A" w:rsidP="00C91179">
      <w:pPr>
        <w:rPr>
          <w:rFonts w:ascii="Exo Soft Semi Bold" w:hAnsi="Exo Soft Semi Bold"/>
          <w:sz w:val="24"/>
          <w:szCs w:val="24"/>
        </w:rPr>
      </w:pPr>
    </w:p>
    <w:p w14:paraId="229FFF12" w14:textId="7A29DCB9" w:rsidR="007B4A1A" w:rsidRDefault="007B4A1A" w:rsidP="00C91179">
      <w:pPr>
        <w:rPr>
          <w:rFonts w:ascii="Exo Soft Semi Bold" w:hAnsi="Exo Soft Semi Bold"/>
          <w:sz w:val="24"/>
          <w:szCs w:val="24"/>
        </w:rPr>
      </w:pPr>
    </w:p>
    <w:p w14:paraId="6F092988" w14:textId="31F5794B" w:rsidR="007B4A1A" w:rsidRDefault="007B4A1A" w:rsidP="00C91179">
      <w:pPr>
        <w:rPr>
          <w:rFonts w:ascii="Exo Soft Semi Bold" w:hAnsi="Exo Soft Semi Bold"/>
          <w:sz w:val="24"/>
          <w:szCs w:val="24"/>
        </w:rPr>
      </w:pPr>
    </w:p>
    <w:p w14:paraId="4D8B37FF" w14:textId="77777777" w:rsidR="007B4A1A" w:rsidRDefault="007B4A1A" w:rsidP="00C91179">
      <w:pPr>
        <w:rPr>
          <w:rFonts w:ascii="Exo Soft Semi Bold" w:hAnsi="Exo Soft Semi Bold"/>
          <w:sz w:val="24"/>
          <w:szCs w:val="24"/>
        </w:rPr>
      </w:pPr>
    </w:p>
    <w:p w14:paraId="70F0198F" w14:textId="683EC495" w:rsidR="007B4A1A" w:rsidRDefault="007B4A1A" w:rsidP="00C91179">
      <w:pPr>
        <w:rPr>
          <w:rFonts w:ascii="Exo Soft Semi Bold" w:hAnsi="Exo Soft Semi Bold"/>
          <w:sz w:val="24"/>
          <w:szCs w:val="24"/>
        </w:rPr>
      </w:pPr>
    </w:p>
    <w:p w14:paraId="461180AE" w14:textId="243ADC08" w:rsidR="007B4A1A" w:rsidRDefault="007B4A1A" w:rsidP="00C91179">
      <w:pPr>
        <w:rPr>
          <w:rFonts w:ascii="Exo Soft Semi Bold" w:hAnsi="Exo Soft Semi Bold"/>
          <w:sz w:val="24"/>
          <w:szCs w:val="24"/>
        </w:rPr>
      </w:pPr>
    </w:p>
    <w:p w14:paraId="1B6B93E4" w14:textId="36011C45" w:rsidR="008E49E5" w:rsidRDefault="008E49E5" w:rsidP="00C91179">
      <w:pPr>
        <w:rPr>
          <w:rFonts w:ascii="Exo Soft Semi Bold" w:hAnsi="Exo Soft Semi Bold"/>
          <w:sz w:val="24"/>
          <w:szCs w:val="24"/>
        </w:rPr>
      </w:pPr>
    </w:p>
    <w:p w14:paraId="13B3E91C" w14:textId="72533A25" w:rsidR="008E49E5" w:rsidRDefault="008E49E5" w:rsidP="00C91179">
      <w:pPr>
        <w:rPr>
          <w:rFonts w:ascii="Exo Soft Semi Bold" w:hAnsi="Exo Soft Semi Bold"/>
          <w:sz w:val="24"/>
          <w:szCs w:val="24"/>
        </w:rPr>
      </w:pPr>
    </w:p>
    <w:p w14:paraId="159C07D3" w14:textId="08A9F76F" w:rsidR="008E49E5" w:rsidRDefault="008E49E5" w:rsidP="00C91179">
      <w:pPr>
        <w:rPr>
          <w:rFonts w:ascii="Exo Soft Semi Bold" w:hAnsi="Exo Soft Semi Bold"/>
          <w:sz w:val="24"/>
          <w:szCs w:val="24"/>
        </w:rPr>
      </w:pPr>
    </w:p>
    <w:p w14:paraId="6F6313E6" w14:textId="5FC38E80" w:rsidR="008E49E5" w:rsidRDefault="008E49E5" w:rsidP="00C91179">
      <w:pPr>
        <w:rPr>
          <w:rFonts w:ascii="Exo Soft Semi Bold" w:hAnsi="Exo Soft Semi Bold"/>
          <w:sz w:val="24"/>
          <w:szCs w:val="24"/>
        </w:rPr>
      </w:pPr>
    </w:p>
    <w:p w14:paraId="28826542" w14:textId="1D778142" w:rsidR="007B4A1A" w:rsidRDefault="007B4A1A" w:rsidP="00C91179">
      <w:pPr>
        <w:rPr>
          <w:rFonts w:ascii="Exo Soft Semi Bold" w:hAnsi="Exo Soft Semi Bold"/>
          <w:sz w:val="24"/>
          <w:szCs w:val="24"/>
        </w:rPr>
      </w:pPr>
    </w:p>
    <w:p w14:paraId="2D736AD9" w14:textId="61389DD4" w:rsidR="007B4A1A" w:rsidRPr="00C91179" w:rsidRDefault="007B4A1A" w:rsidP="00C91179">
      <w:pPr>
        <w:rPr>
          <w:rFonts w:ascii="Exo Soft Semi Bold" w:hAnsi="Exo Soft Semi Bold"/>
          <w:sz w:val="24"/>
          <w:szCs w:val="24"/>
        </w:rPr>
      </w:pPr>
    </w:p>
    <w:p w14:paraId="3FD6C074" w14:textId="0CA15852" w:rsidR="00C91179" w:rsidRPr="00C91179" w:rsidRDefault="00C91179" w:rsidP="00C91179">
      <w:pPr>
        <w:rPr>
          <w:rFonts w:ascii="Exo Soft Semi Bold" w:hAnsi="Exo Soft Semi Bold"/>
          <w:sz w:val="24"/>
          <w:szCs w:val="24"/>
        </w:rPr>
      </w:pPr>
    </w:p>
    <w:p w14:paraId="2CA1EFC5" w14:textId="75F51B21" w:rsidR="00C91179" w:rsidRPr="00C91179" w:rsidRDefault="00C91179" w:rsidP="00C91179">
      <w:pPr>
        <w:rPr>
          <w:rFonts w:ascii="Exo Soft Semi Bold" w:hAnsi="Exo Soft Semi Bold"/>
          <w:sz w:val="24"/>
          <w:szCs w:val="24"/>
        </w:rPr>
      </w:pPr>
    </w:p>
    <w:p w14:paraId="5B7812EF" w14:textId="6F87C892" w:rsidR="00C91179" w:rsidRPr="00C91179" w:rsidRDefault="00C91179" w:rsidP="00C91179">
      <w:pPr>
        <w:rPr>
          <w:rFonts w:ascii="Exo Soft Semi Bold" w:hAnsi="Exo Soft Semi Bold"/>
          <w:sz w:val="24"/>
          <w:szCs w:val="24"/>
        </w:rPr>
      </w:pPr>
    </w:p>
    <w:p w14:paraId="287B47C6" w14:textId="77777777" w:rsidR="00C91179" w:rsidRPr="00C91179" w:rsidRDefault="00C91179" w:rsidP="00C91179">
      <w:pPr>
        <w:rPr>
          <w:rFonts w:ascii="Exo Soft Semi Bold" w:hAnsi="Exo Soft Semi Bold"/>
          <w:sz w:val="24"/>
          <w:szCs w:val="24"/>
        </w:rPr>
      </w:pPr>
    </w:p>
    <w:p w14:paraId="1C7D2E74" w14:textId="77777777" w:rsidR="00C91179" w:rsidRPr="00C91179" w:rsidRDefault="00C91179" w:rsidP="00C91179">
      <w:pPr>
        <w:rPr>
          <w:rFonts w:ascii="Exo Soft Semi Bold" w:hAnsi="Exo Soft Semi Bold"/>
          <w:sz w:val="24"/>
          <w:szCs w:val="24"/>
        </w:rPr>
      </w:pPr>
    </w:p>
    <w:p w14:paraId="096BE279" w14:textId="77777777" w:rsidR="00C91179" w:rsidRPr="00C91179" w:rsidRDefault="00C91179" w:rsidP="00C91179">
      <w:pPr>
        <w:rPr>
          <w:rFonts w:ascii="Exo Soft Semi Bold" w:hAnsi="Exo Soft Semi Bold"/>
          <w:sz w:val="24"/>
          <w:szCs w:val="24"/>
        </w:rPr>
      </w:pPr>
    </w:p>
    <w:p w14:paraId="0ADBF6A1" w14:textId="77777777" w:rsidR="00C91179" w:rsidRPr="00C91179" w:rsidRDefault="00C91179" w:rsidP="00C91179">
      <w:pPr>
        <w:rPr>
          <w:rFonts w:ascii="Exo Soft Semi Bold" w:hAnsi="Exo Soft Semi Bold"/>
          <w:sz w:val="24"/>
          <w:szCs w:val="24"/>
        </w:rPr>
      </w:pPr>
    </w:p>
    <w:p w14:paraId="33913A95" w14:textId="0549528E" w:rsidR="00B77082" w:rsidRDefault="00B77082" w:rsidP="004E21A5">
      <w:pPr>
        <w:rPr>
          <w:rFonts w:ascii="Exo Soft Semi Bold" w:hAnsi="Exo Soft Semi Bold"/>
          <w:sz w:val="24"/>
          <w:szCs w:val="24"/>
        </w:rPr>
      </w:pPr>
    </w:p>
    <w:p w14:paraId="29B22AB4" w14:textId="77777777" w:rsidR="00B51B24" w:rsidRDefault="00B51B24" w:rsidP="003E22B5">
      <w:pPr>
        <w:rPr>
          <w:rFonts w:ascii="Exo Soft Semi Bold" w:hAnsi="Exo Soft Semi Bold"/>
          <w:sz w:val="24"/>
          <w:szCs w:val="24"/>
        </w:rPr>
      </w:pPr>
    </w:p>
    <w:p w14:paraId="63EAE8A0" w14:textId="0EDE43CB" w:rsidR="00654907" w:rsidRDefault="008D6E9E" w:rsidP="003E22B5">
      <w:pPr>
        <w:rPr>
          <w:rFonts w:ascii="Exo Soft Semi Bold" w:hAnsi="Exo Soft Semi Bold"/>
          <w:sz w:val="24"/>
          <w:szCs w:val="24"/>
        </w:rPr>
      </w:pPr>
      <w:r w:rsidRPr="00005D8E">
        <w:rPr>
          <w:noProof/>
          <w:sz w:val="52"/>
          <w:szCs w:val="52"/>
        </w:rPr>
        <mc:AlternateContent>
          <mc:Choice Requires="wps">
            <w:drawing>
              <wp:anchor distT="45720" distB="45720" distL="114300" distR="114300" simplePos="0" relativeHeight="251763712" behindDoc="1" locked="0" layoutInCell="1" allowOverlap="1" wp14:anchorId="35B9F6E7" wp14:editId="304E9519">
                <wp:simplePos x="0" y="0"/>
                <wp:positionH relativeFrom="margin">
                  <wp:align>center</wp:align>
                </wp:positionH>
                <wp:positionV relativeFrom="paragraph">
                  <wp:posOffset>-385445</wp:posOffset>
                </wp:positionV>
                <wp:extent cx="2559050" cy="3048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304800"/>
                        </a:xfrm>
                        <a:prstGeom prst="rect">
                          <a:avLst/>
                        </a:prstGeom>
                        <a:solidFill>
                          <a:srgbClr val="FFFFFF"/>
                        </a:solidFill>
                        <a:ln w="9525">
                          <a:noFill/>
                          <a:miter lim="800000"/>
                          <a:headEnd/>
                          <a:tailEnd/>
                        </a:ln>
                      </wps:spPr>
                      <wps:txbx>
                        <w:txbxContent>
                          <w:p w14:paraId="510DD9E3" w14:textId="77777777" w:rsidR="00654907" w:rsidRPr="00B77082" w:rsidRDefault="00654907" w:rsidP="00654907">
                            <w:pPr>
                              <w:jc w:val="center"/>
                              <w:rPr>
                                <w:rFonts w:ascii="Exo" w:hAnsi="Exo"/>
                                <w:b/>
                                <w:color w:val="5A2781"/>
                                <w:sz w:val="24"/>
                                <w:szCs w:val="52"/>
                              </w:rPr>
                            </w:pPr>
                            <w:r>
                              <w:rPr>
                                <w:rFonts w:ascii="Exo" w:hAnsi="Exo"/>
                                <w:b/>
                                <w:color w:val="5A2781"/>
                                <w:sz w:val="24"/>
                                <w:szCs w:val="52"/>
                              </w:rPr>
                              <w:t>PERSON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B9F6E7" id="_x0000_s1037" type="#_x0000_t202" style="position:absolute;margin-left:0;margin-top:-30.35pt;width:201.5pt;height:24pt;z-index:-251552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" stroked="f">
                <v:textbox>
                  <w:txbxContent>
                    <w:p w14:paraId="510DD9E3" w14:textId="77777777" w:rsidR="00654907" w:rsidRPr="00B77082" w:rsidRDefault="00654907" w:rsidP="00654907">
                      <w:pPr>
                        <w:jc w:val="center"/>
                        <w:rPr>
                          <w:rFonts w:ascii="Exo" w:hAnsi="Exo"/>
                          <w:b/>
                          <w:color w:val="5A2781"/>
                          <w:sz w:val="24"/>
                          <w:szCs w:val="52"/>
                        </w:rPr>
                      </w:pPr>
                      <w:r>
                        <w:rPr>
                          <w:rFonts w:ascii="Exo" w:hAnsi="Exo"/>
                          <w:b/>
                          <w:color w:val="5A2781"/>
                          <w:sz w:val="24"/>
                          <w:szCs w:val="52"/>
                        </w:rPr>
                        <w:t>PERSON SPECIFICATION</w:t>
                      </w:r>
                    </w:p>
                  </w:txbxContent>
                </v:textbox>
                <w10:wrap anchorx="margin"/>
              </v:shape>
            </w:pict>
          </mc:Fallback>
        </mc:AlternateContent>
      </w:r>
    </w:p>
    <w:tbl>
      <w:tblPr>
        <w:tblStyle w:val="TableGrid"/>
        <w:tblW w:w="10348" w:type="dxa"/>
        <w:tblInd w:w="-5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52"/>
        <w:gridCol w:w="1485"/>
        <w:gridCol w:w="1311"/>
      </w:tblGrid>
      <w:tr w:rsidR="00432A44" w:rsidRPr="00DA10FC" w14:paraId="5EE5B394" w14:textId="77777777" w:rsidTr="00432A44">
        <w:tc>
          <w:tcPr>
            <w:tcW w:w="7552" w:type="dxa"/>
            <w:shd w:val="clear" w:color="auto" w:fill="D9D9D9" w:themeFill="background1" w:themeFillShade="D9"/>
            <w:vAlign w:val="center"/>
          </w:tcPr>
          <w:p w14:paraId="41BBDB0D" w14:textId="77777777" w:rsidR="00432A44" w:rsidRPr="00DA10FC" w:rsidRDefault="00432A44" w:rsidP="00F543E3">
            <w:pPr>
              <w:spacing w:after="120" w:line="264" w:lineRule="auto"/>
              <w:rPr>
                <w:rFonts w:ascii="Exo" w:hAnsi="Exo" w:cstheme="minorHAnsi"/>
                <w:b/>
                <w:color w:val="000000" w:themeColor="text1"/>
                <w:sz w:val="18"/>
                <w:szCs w:val="18"/>
              </w:rPr>
            </w:pPr>
            <w:r w:rsidRPr="00DA10FC">
              <w:rPr>
                <w:rFonts w:ascii="Exo" w:hAnsi="Exo" w:cstheme="minorHAnsi"/>
                <w:b/>
                <w:color w:val="000000" w:themeColor="text1"/>
                <w:sz w:val="18"/>
                <w:szCs w:val="18"/>
              </w:rPr>
              <w:t>Personal Attributes required (on the basis of the job description)</w:t>
            </w:r>
          </w:p>
        </w:tc>
        <w:tc>
          <w:tcPr>
            <w:tcW w:w="1485" w:type="dxa"/>
            <w:shd w:val="clear" w:color="auto" w:fill="D9D9D9" w:themeFill="background1" w:themeFillShade="D9"/>
            <w:vAlign w:val="center"/>
          </w:tcPr>
          <w:p w14:paraId="5ECF55A4" w14:textId="77777777" w:rsidR="00432A44" w:rsidRPr="00DA10FC" w:rsidRDefault="00432A44" w:rsidP="00F543E3">
            <w:pPr>
              <w:spacing w:after="120" w:line="264" w:lineRule="auto"/>
              <w:jc w:val="center"/>
              <w:rPr>
                <w:rFonts w:ascii="Exo" w:hAnsi="Exo" w:cstheme="minorHAnsi"/>
                <w:b/>
                <w:color w:val="000000" w:themeColor="text1"/>
                <w:sz w:val="18"/>
                <w:szCs w:val="18"/>
              </w:rPr>
            </w:pPr>
            <w:r w:rsidRPr="00DA10FC">
              <w:rPr>
                <w:rFonts w:ascii="Exo" w:hAnsi="Exo" w:cstheme="minorHAnsi"/>
                <w:b/>
                <w:color w:val="000000" w:themeColor="text1"/>
                <w:sz w:val="18"/>
                <w:szCs w:val="18"/>
              </w:rPr>
              <w:t>Essential (E)</w:t>
            </w:r>
          </w:p>
          <w:p w14:paraId="53155F33" w14:textId="77777777" w:rsidR="00432A44" w:rsidRPr="00DA10FC" w:rsidRDefault="00432A44" w:rsidP="00F543E3">
            <w:pPr>
              <w:spacing w:after="120" w:line="264" w:lineRule="auto"/>
              <w:jc w:val="center"/>
              <w:rPr>
                <w:rFonts w:ascii="Exo" w:hAnsi="Exo" w:cstheme="minorHAnsi"/>
                <w:b/>
                <w:color w:val="000000" w:themeColor="text1"/>
                <w:sz w:val="18"/>
                <w:szCs w:val="18"/>
              </w:rPr>
            </w:pPr>
            <w:r w:rsidRPr="00DA10FC">
              <w:rPr>
                <w:rFonts w:ascii="Exo" w:hAnsi="Exo" w:cstheme="minorHAnsi"/>
                <w:b/>
                <w:color w:val="000000" w:themeColor="text1"/>
                <w:sz w:val="18"/>
                <w:szCs w:val="18"/>
              </w:rPr>
              <w:t>Or</w:t>
            </w:r>
          </w:p>
          <w:p w14:paraId="75F21392" w14:textId="77777777" w:rsidR="00432A44" w:rsidRPr="00DA10FC" w:rsidRDefault="00432A44" w:rsidP="00F543E3">
            <w:pPr>
              <w:spacing w:after="120" w:line="264" w:lineRule="auto"/>
              <w:jc w:val="center"/>
              <w:rPr>
                <w:rFonts w:ascii="Exo" w:hAnsi="Exo" w:cstheme="minorHAnsi"/>
                <w:b/>
                <w:color w:val="000000" w:themeColor="text1"/>
                <w:sz w:val="18"/>
                <w:szCs w:val="18"/>
              </w:rPr>
            </w:pPr>
            <w:r w:rsidRPr="00DA10FC">
              <w:rPr>
                <w:rFonts w:ascii="Exo" w:hAnsi="Exo" w:cstheme="minorHAnsi"/>
                <w:b/>
                <w:color w:val="000000" w:themeColor="text1"/>
                <w:sz w:val="18"/>
                <w:szCs w:val="18"/>
              </w:rPr>
              <w:t>Desirable (D)</w:t>
            </w:r>
          </w:p>
        </w:tc>
        <w:tc>
          <w:tcPr>
            <w:tcW w:w="1311" w:type="dxa"/>
            <w:shd w:val="clear" w:color="auto" w:fill="D9D9D9" w:themeFill="background1" w:themeFillShade="D9"/>
            <w:vAlign w:val="center"/>
          </w:tcPr>
          <w:p w14:paraId="62E5C564" w14:textId="77777777" w:rsidR="00432A44" w:rsidRPr="00DA10FC" w:rsidRDefault="00432A44" w:rsidP="00F543E3">
            <w:pPr>
              <w:spacing w:after="120" w:line="264" w:lineRule="auto"/>
              <w:jc w:val="center"/>
              <w:rPr>
                <w:rFonts w:ascii="Exo" w:hAnsi="Exo" w:cstheme="minorHAnsi"/>
                <w:b/>
                <w:color w:val="000000" w:themeColor="text1"/>
                <w:sz w:val="18"/>
                <w:szCs w:val="18"/>
              </w:rPr>
            </w:pPr>
            <w:r w:rsidRPr="00DA10FC">
              <w:rPr>
                <w:rFonts w:ascii="Exo" w:hAnsi="Exo" w:cstheme="minorHAnsi"/>
                <w:b/>
                <w:color w:val="000000" w:themeColor="text1"/>
                <w:sz w:val="18"/>
                <w:szCs w:val="18"/>
              </w:rPr>
              <w:t>Identified by:</w:t>
            </w:r>
          </w:p>
          <w:p w14:paraId="23D28930" w14:textId="77777777" w:rsidR="00432A44" w:rsidRPr="00DA10FC" w:rsidRDefault="00432A44" w:rsidP="00F543E3">
            <w:pPr>
              <w:spacing w:after="120" w:line="264" w:lineRule="auto"/>
              <w:jc w:val="center"/>
              <w:rPr>
                <w:rFonts w:ascii="Exo" w:hAnsi="Exo" w:cstheme="minorHAnsi"/>
                <w:b/>
                <w:color w:val="000000" w:themeColor="text1"/>
                <w:sz w:val="18"/>
                <w:szCs w:val="18"/>
              </w:rPr>
            </w:pPr>
            <w:r w:rsidRPr="00DA10FC">
              <w:rPr>
                <w:rFonts w:ascii="Exo" w:hAnsi="Exo" w:cstheme="minorHAnsi"/>
                <w:b/>
                <w:color w:val="000000" w:themeColor="text1"/>
                <w:sz w:val="18"/>
                <w:szCs w:val="18"/>
              </w:rPr>
              <w:t>Application Form (AF), Interview (I), Test (T) or other</w:t>
            </w:r>
          </w:p>
        </w:tc>
      </w:tr>
      <w:tr w:rsidR="00432A44" w:rsidRPr="00DA10FC" w14:paraId="4355D192" w14:textId="77777777" w:rsidTr="00432A44">
        <w:trPr>
          <w:trHeight w:val="627"/>
        </w:trPr>
        <w:tc>
          <w:tcPr>
            <w:tcW w:w="7552" w:type="dxa"/>
            <w:shd w:val="clear" w:color="auto" w:fill="D9D9D9" w:themeFill="background1" w:themeFillShade="D9"/>
            <w:vAlign w:val="center"/>
          </w:tcPr>
          <w:p w14:paraId="2D271700" w14:textId="77777777" w:rsidR="00432A44" w:rsidRPr="00DA10FC" w:rsidRDefault="00432A44" w:rsidP="00F543E3">
            <w:pPr>
              <w:spacing w:after="120" w:line="264" w:lineRule="auto"/>
              <w:rPr>
                <w:rFonts w:ascii="Exo" w:hAnsi="Exo" w:cstheme="minorHAnsi"/>
                <w:b/>
                <w:color w:val="000000" w:themeColor="text1"/>
                <w:sz w:val="18"/>
                <w:szCs w:val="18"/>
              </w:rPr>
            </w:pPr>
            <w:r w:rsidRPr="00DA10FC">
              <w:rPr>
                <w:rFonts w:ascii="Exo" w:hAnsi="Exo" w:cstheme="minorHAnsi"/>
                <w:b/>
                <w:color w:val="000000" w:themeColor="text1"/>
                <w:sz w:val="18"/>
                <w:szCs w:val="18"/>
              </w:rPr>
              <w:t>QUALIFICATIONS AND TRAINING</w:t>
            </w:r>
          </w:p>
          <w:p w14:paraId="4FAA137F"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The successful candidate will have:</w:t>
            </w:r>
          </w:p>
        </w:tc>
        <w:tc>
          <w:tcPr>
            <w:tcW w:w="1485" w:type="dxa"/>
            <w:shd w:val="clear" w:color="auto" w:fill="D9D9D9" w:themeFill="background1" w:themeFillShade="D9"/>
            <w:vAlign w:val="center"/>
          </w:tcPr>
          <w:p w14:paraId="4ABAC754" w14:textId="77777777" w:rsidR="00432A44" w:rsidRPr="00DA10FC" w:rsidRDefault="00432A44" w:rsidP="00F543E3">
            <w:pPr>
              <w:spacing w:after="120" w:line="264" w:lineRule="auto"/>
              <w:jc w:val="center"/>
              <w:rPr>
                <w:rFonts w:ascii="Exo" w:hAnsi="Exo" w:cstheme="minorHAnsi"/>
                <w:color w:val="000000" w:themeColor="text1"/>
                <w:sz w:val="18"/>
                <w:szCs w:val="18"/>
              </w:rPr>
            </w:pPr>
          </w:p>
        </w:tc>
        <w:tc>
          <w:tcPr>
            <w:tcW w:w="1311" w:type="dxa"/>
            <w:shd w:val="clear" w:color="auto" w:fill="D9D9D9" w:themeFill="background1" w:themeFillShade="D9"/>
            <w:vAlign w:val="center"/>
          </w:tcPr>
          <w:p w14:paraId="7A7DB356" w14:textId="77777777" w:rsidR="00432A44" w:rsidRPr="00DA10FC" w:rsidRDefault="00432A44" w:rsidP="00F543E3">
            <w:pPr>
              <w:spacing w:after="120" w:line="264" w:lineRule="auto"/>
              <w:jc w:val="center"/>
              <w:rPr>
                <w:rFonts w:ascii="Exo" w:hAnsi="Exo" w:cstheme="minorHAnsi"/>
                <w:color w:val="000000" w:themeColor="text1"/>
                <w:sz w:val="18"/>
                <w:szCs w:val="18"/>
              </w:rPr>
            </w:pPr>
          </w:p>
        </w:tc>
      </w:tr>
      <w:tr w:rsidR="00432A44" w:rsidRPr="00DA10FC" w14:paraId="4CC19577" w14:textId="77777777" w:rsidTr="00432A44">
        <w:tc>
          <w:tcPr>
            <w:tcW w:w="7552" w:type="dxa"/>
            <w:vAlign w:val="center"/>
          </w:tcPr>
          <w:p w14:paraId="4E559419" w14:textId="77777777" w:rsidR="00432A44" w:rsidRPr="00DA10FC" w:rsidRDefault="00432A44" w:rsidP="00F543E3">
            <w:pPr>
              <w:spacing w:after="120" w:line="264" w:lineRule="auto"/>
              <w:rPr>
                <w:rFonts w:ascii="Exo" w:hAnsi="Exo" w:cstheme="minorHAnsi"/>
                <w:sz w:val="18"/>
                <w:szCs w:val="18"/>
              </w:rPr>
            </w:pPr>
            <w:r w:rsidRPr="00DA10FC">
              <w:rPr>
                <w:rFonts w:ascii="Exo" w:hAnsi="Exo" w:cstheme="minorHAnsi"/>
                <w:sz w:val="18"/>
                <w:szCs w:val="18"/>
              </w:rPr>
              <w:t>5 GCSE’s (or equivalent) A*- C including English and Mathematics / Grade 9 to 5</w:t>
            </w:r>
          </w:p>
        </w:tc>
        <w:tc>
          <w:tcPr>
            <w:tcW w:w="1485" w:type="dxa"/>
            <w:vAlign w:val="center"/>
          </w:tcPr>
          <w:p w14:paraId="441F568D"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01484667"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w:t>
            </w:r>
          </w:p>
        </w:tc>
      </w:tr>
      <w:tr w:rsidR="00432A44" w:rsidRPr="00DA10FC" w14:paraId="2F305770" w14:textId="77777777" w:rsidTr="00432A44">
        <w:tc>
          <w:tcPr>
            <w:tcW w:w="7552" w:type="dxa"/>
            <w:vAlign w:val="center"/>
          </w:tcPr>
          <w:p w14:paraId="398FCAFA" w14:textId="77777777" w:rsidR="00432A44" w:rsidRPr="00DA10FC" w:rsidRDefault="00432A44" w:rsidP="00F543E3">
            <w:pPr>
              <w:tabs>
                <w:tab w:val="left" w:pos="2552"/>
                <w:tab w:val="left" w:pos="5245"/>
              </w:tabs>
              <w:spacing w:line="264" w:lineRule="auto"/>
              <w:rPr>
                <w:rFonts w:ascii="Exo" w:hAnsi="Exo" w:cstheme="minorHAnsi"/>
                <w:sz w:val="18"/>
                <w:szCs w:val="18"/>
              </w:rPr>
            </w:pPr>
            <w:r w:rsidRPr="00DA10FC">
              <w:rPr>
                <w:rFonts w:ascii="Exo" w:hAnsi="Exo" w:cstheme="minorHAnsi"/>
                <w:sz w:val="18"/>
                <w:szCs w:val="18"/>
              </w:rPr>
              <w:t>First Aid Qualification (qualification not essential at point of application as training will be given if required)</w:t>
            </w:r>
          </w:p>
        </w:tc>
        <w:tc>
          <w:tcPr>
            <w:tcW w:w="1485" w:type="dxa"/>
            <w:vAlign w:val="center"/>
          </w:tcPr>
          <w:p w14:paraId="5C6AA878"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D</w:t>
            </w:r>
          </w:p>
        </w:tc>
        <w:tc>
          <w:tcPr>
            <w:tcW w:w="1311" w:type="dxa"/>
            <w:vAlign w:val="center"/>
          </w:tcPr>
          <w:p w14:paraId="02CDE0A9"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w:t>
            </w:r>
          </w:p>
        </w:tc>
      </w:tr>
      <w:tr w:rsidR="00432A44" w:rsidRPr="00DA10FC" w14:paraId="3CA571FE" w14:textId="77777777" w:rsidTr="00432A44">
        <w:tc>
          <w:tcPr>
            <w:tcW w:w="7552" w:type="dxa"/>
            <w:vAlign w:val="center"/>
          </w:tcPr>
          <w:p w14:paraId="6C972553" w14:textId="77777777" w:rsidR="00432A44" w:rsidRPr="00DA10FC" w:rsidRDefault="00432A44" w:rsidP="00F543E3">
            <w:pPr>
              <w:tabs>
                <w:tab w:val="left" w:pos="2552"/>
                <w:tab w:val="left" w:pos="5245"/>
              </w:tabs>
              <w:spacing w:line="264" w:lineRule="auto"/>
              <w:rPr>
                <w:rFonts w:ascii="Exo" w:hAnsi="Exo" w:cstheme="minorHAnsi"/>
                <w:sz w:val="18"/>
                <w:szCs w:val="18"/>
              </w:rPr>
            </w:pPr>
            <w:r w:rsidRPr="00DA10FC">
              <w:rPr>
                <w:rFonts w:ascii="Exo" w:hAnsi="Exo" w:cstheme="minorHAnsi"/>
                <w:sz w:val="18"/>
                <w:szCs w:val="18"/>
              </w:rPr>
              <w:t>Knowledge of Health and Safety guidelines</w:t>
            </w:r>
          </w:p>
        </w:tc>
        <w:tc>
          <w:tcPr>
            <w:tcW w:w="1485" w:type="dxa"/>
            <w:vAlign w:val="center"/>
          </w:tcPr>
          <w:p w14:paraId="7D7FD67D"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2C5464A2"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r w:rsidR="00432A44" w:rsidRPr="00DA10FC" w14:paraId="4D5D80EB" w14:textId="77777777" w:rsidTr="00432A44">
        <w:tc>
          <w:tcPr>
            <w:tcW w:w="7552" w:type="dxa"/>
            <w:vAlign w:val="center"/>
          </w:tcPr>
          <w:p w14:paraId="321300A1" w14:textId="77777777" w:rsidR="00432A44" w:rsidRPr="00DA10FC" w:rsidRDefault="00432A44" w:rsidP="00F543E3">
            <w:pPr>
              <w:tabs>
                <w:tab w:val="left" w:pos="2552"/>
                <w:tab w:val="left" w:pos="5245"/>
              </w:tabs>
              <w:spacing w:line="264" w:lineRule="auto"/>
              <w:rPr>
                <w:rFonts w:ascii="Exo" w:hAnsi="Exo" w:cstheme="minorHAnsi"/>
                <w:sz w:val="18"/>
                <w:szCs w:val="18"/>
              </w:rPr>
            </w:pPr>
            <w:r w:rsidRPr="00DA10FC">
              <w:rPr>
                <w:rFonts w:ascii="Exo" w:hAnsi="Exo" w:cstheme="minorHAnsi"/>
                <w:sz w:val="18"/>
                <w:szCs w:val="18"/>
              </w:rPr>
              <w:t>Knowledge of CoSHH guidelines</w:t>
            </w:r>
          </w:p>
        </w:tc>
        <w:tc>
          <w:tcPr>
            <w:tcW w:w="1485" w:type="dxa"/>
            <w:vAlign w:val="center"/>
          </w:tcPr>
          <w:p w14:paraId="1E0BF4C9"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4BBA83C2"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r w:rsidR="00432A44" w:rsidRPr="00DA10FC" w14:paraId="40072F05" w14:textId="77777777" w:rsidTr="00432A44">
        <w:tc>
          <w:tcPr>
            <w:tcW w:w="7552" w:type="dxa"/>
            <w:vAlign w:val="center"/>
          </w:tcPr>
          <w:p w14:paraId="1727903D" w14:textId="77777777" w:rsidR="00432A44" w:rsidRPr="00DA10FC" w:rsidRDefault="00432A44" w:rsidP="00F543E3">
            <w:pPr>
              <w:tabs>
                <w:tab w:val="left" w:pos="2552"/>
                <w:tab w:val="left" w:pos="5245"/>
              </w:tabs>
              <w:spacing w:line="264" w:lineRule="auto"/>
              <w:rPr>
                <w:rFonts w:ascii="Exo" w:hAnsi="Exo" w:cstheme="minorHAnsi"/>
                <w:sz w:val="18"/>
                <w:szCs w:val="18"/>
              </w:rPr>
            </w:pPr>
            <w:r w:rsidRPr="00DA10FC">
              <w:rPr>
                <w:rFonts w:ascii="Exo" w:hAnsi="Exo" w:cstheme="minorHAnsi"/>
                <w:sz w:val="18"/>
                <w:szCs w:val="18"/>
              </w:rPr>
              <w:t>Professional development relevant to post</w:t>
            </w:r>
          </w:p>
        </w:tc>
        <w:tc>
          <w:tcPr>
            <w:tcW w:w="1485" w:type="dxa"/>
            <w:vAlign w:val="center"/>
          </w:tcPr>
          <w:p w14:paraId="63D537F8"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05D10DB3"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w:t>
            </w:r>
          </w:p>
        </w:tc>
      </w:tr>
      <w:tr w:rsidR="00432A44" w:rsidRPr="00DA10FC" w14:paraId="17C765E8" w14:textId="77777777" w:rsidTr="00432A44">
        <w:trPr>
          <w:trHeight w:val="796"/>
        </w:trPr>
        <w:tc>
          <w:tcPr>
            <w:tcW w:w="7552" w:type="dxa"/>
            <w:shd w:val="clear" w:color="auto" w:fill="D9D9D9" w:themeFill="background1" w:themeFillShade="D9"/>
            <w:vAlign w:val="center"/>
          </w:tcPr>
          <w:p w14:paraId="6EA3A5FC" w14:textId="77777777" w:rsidR="00432A44" w:rsidRPr="00DA10FC" w:rsidRDefault="00432A44" w:rsidP="00F543E3">
            <w:pPr>
              <w:spacing w:after="120" w:line="264" w:lineRule="auto"/>
              <w:rPr>
                <w:rFonts w:ascii="Exo" w:hAnsi="Exo" w:cstheme="minorHAnsi"/>
                <w:b/>
                <w:color w:val="000000" w:themeColor="text1"/>
                <w:sz w:val="18"/>
                <w:szCs w:val="18"/>
              </w:rPr>
            </w:pPr>
            <w:r w:rsidRPr="00DA10FC">
              <w:rPr>
                <w:rFonts w:ascii="Exo" w:hAnsi="Exo" w:cstheme="minorHAnsi"/>
                <w:b/>
                <w:color w:val="000000" w:themeColor="text1"/>
                <w:sz w:val="18"/>
                <w:szCs w:val="18"/>
              </w:rPr>
              <w:t>EXPERIENCE</w:t>
            </w:r>
          </w:p>
          <w:p w14:paraId="1723A637"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The successful candidate will have:</w:t>
            </w:r>
          </w:p>
        </w:tc>
        <w:tc>
          <w:tcPr>
            <w:tcW w:w="1485" w:type="dxa"/>
            <w:shd w:val="clear" w:color="auto" w:fill="D9D9D9" w:themeFill="background1" w:themeFillShade="D9"/>
            <w:vAlign w:val="center"/>
          </w:tcPr>
          <w:p w14:paraId="4DAC5496" w14:textId="77777777" w:rsidR="00432A44" w:rsidRPr="00DA10FC" w:rsidRDefault="00432A44" w:rsidP="00F543E3">
            <w:pPr>
              <w:spacing w:after="120" w:line="264" w:lineRule="auto"/>
              <w:jc w:val="center"/>
              <w:rPr>
                <w:rFonts w:ascii="Exo" w:hAnsi="Exo" w:cstheme="minorHAnsi"/>
                <w:color w:val="000000" w:themeColor="text1"/>
                <w:sz w:val="18"/>
                <w:szCs w:val="18"/>
              </w:rPr>
            </w:pPr>
          </w:p>
        </w:tc>
        <w:tc>
          <w:tcPr>
            <w:tcW w:w="1311" w:type="dxa"/>
            <w:shd w:val="clear" w:color="auto" w:fill="D9D9D9" w:themeFill="background1" w:themeFillShade="D9"/>
            <w:vAlign w:val="center"/>
          </w:tcPr>
          <w:p w14:paraId="6735D8B4" w14:textId="77777777" w:rsidR="00432A44" w:rsidRPr="00DA10FC" w:rsidRDefault="00432A44" w:rsidP="00F543E3">
            <w:pPr>
              <w:spacing w:after="120" w:line="264" w:lineRule="auto"/>
              <w:jc w:val="center"/>
              <w:rPr>
                <w:rFonts w:ascii="Exo" w:hAnsi="Exo" w:cstheme="minorHAnsi"/>
                <w:color w:val="000000" w:themeColor="text1"/>
                <w:sz w:val="18"/>
                <w:szCs w:val="18"/>
              </w:rPr>
            </w:pPr>
          </w:p>
        </w:tc>
      </w:tr>
      <w:tr w:rsidR="00432A44" w:rsidRPr="00DA10FC" w14:paraId="7DD8F63A" w14:textId="77777777" w:rsidTr="00432A44">
        <w:tc>
          <w:tcPr>
            <w:tcW w:w="7552" w:type="dxa"/>
            <w:vAlign w:val="center"/>
          </w:tcPr>
          <w:p w14:paraId="579D3A10" w14:textId="77777777" w:rsidR="00432A44" w:rsidRPr="00DA10FC" w:rsidRDefault="00432A44" w:rsidP="00F543E3">
            <w:pPr>
              <w:tabs>
                <w:tab w:val="left" w:pos="2552"/>
                <w:tab w:val="left" w:pos="5245"/>
              </w:tabs>
              <w:spacing w:line="264" w:lineRule="auto"/>
              <w:rPr>
                <w:rFonts w:ascii="Exo" w:hAnsi="Exo" w:cstheme="minorHAnsi"/>
                <w:sz w:val="18"/>
                <w:szCs w:val="18"/>
              </w:rPr>
            </w:pPr>
            <w:r w:rsidRPr="00DA10FC">
              <w:rPr>
                <w:rFonts w:ascii="Exo" w:hAnsi="Exo" w:cstheme="minorHAnsi"/>
                <w:sz w:val="18"/>
                <w:szCs w:val="18"/>
              </w:rPr>
              <w:t>Experience of undertaking a caretaking or site supervisory function</w:t>
            </w:r>
          </w:p>
        </w:tc>
        <w:tc>
          <w:tcPr>
            <w:tcW w:w="1485" w:type="dxa"/>
            <w:vAlign w:val="center"/>
          </w:tcPr>
          <w:p w14:paraId="45C96E46" w14:textId="77777777" w:rsidR="00432A44" w:rsidRPr="00DA10FC" w:rsidRDefault="00432A44" w:rsidP="00F543E3">
            <w:pPr>
              <w:spacing w:after="120" w:line="264" w:lineRule="auto"/>
              <w:jc w:val="center"/>
              <w:rPr>
                <w:rFonts w:ascii="Exo" w:hAnsi="Exo" w:cstheme="minorHAnsi"/>
                <w:sz w:val="18"/>
                <w:szCs w:val="18"/>
              </w:rPr>
            </w:pPr>
            <w:r w:rsidRPr="00DA10FC">
              <w:rPr>
                <w:rFonts w:ascii="Exo" w:hAnsi="Exo" w:cstheme="minorHAnsi"/>
                <w:sz w:val="18"/>
                <w:szCs w:val="18"/>
              </w:rPr>
              <w:t>E</w:t>
            </w:r>
          </w:p>
        </w:tc>
        <w:tc>
          <w:tcPr>
            <w:tcW w:w="1311" w:type="dxa"/>
            <w:vAlign w:val="center"/>
          </w:tcPr>
          <w:p w14:paraId="5B9853F0" w14:textId="77777777" w:rsidR="00432A44" w:rsidRPr="00DA10FC" w:rsidRDefault="00432A44" w:rsidP="00F543E3">
            <w:pPr>
              <w:spacing w:after="120" w:line="264" w:lineRule="auto"/>
              <w:jc w:val="center"/>
              <w:rPr>
                <w:rFonts w:ascii="Exo" w:hAnsi="Exo" w:cstheme="minorHAnsi"/>
                <w:sz w:val="18"/>
                <w:szCs w:val="18"/>
              </w:rPr>
            </w:pPr>
            <w:r w:rsidRPr="00DA10FC">
              <w:rPr>
                <w:rFonts w:ascii="Exo" w:hAnsi="Exo" w:cstheme="minorHAnsi"/>
                <w:sz w:val="18"/>
                <w:szCs w:val="18"/>
              </w:rPr>
              <w:t>AF/I</w:t>
            </w:r>
          </w:p>
        </w:tc>
      </w:tr>
      <w:tr w:rsidR="00432A44" w:rsidRPr="00DA10FC" w14:paraId="141A4057" w14:textId="77777777" w:rsidTr="00432A44">
        <w:tc>
          <w:tcPr>
            <w:tcW w:w="7552" w:type="dxa"/>
            <w:vAlign w:val="center"/>
          </w:tcPr>
          <w:p w14:paraId="076AF953" w14:textId="77777777" w:rsidR="00432A44" w:rsidRPr="00DA10FC" w:rsidRDefault="00432A44" w:rsidP="00F543E3">
            <w:pPr>
              <w:tabs>
                <w:tab w:val="left" w:pos="2552"/>
                <w:tab w:val="left" w:pos="5245"/>
              </w:tabs>
              <w:spacing w:line="264" w:lineRule="auto"/>
              <w:rPr>
                <w:rFonts w:ascii="Exo" w:hAnsi="Exo" w:cstheme="minorHAnsi"/>
                <w:sz w:val="18"/>
                <w:szCs w:val="18"/>
              </w:rPr>
            </w:pPr>
            <w:r w:rsidRPr="00DA10FC">
              <w:rPr>
                <w:rFonts w:ascii="Exo" w:hAnsi="Exo" w:cstheme="minorHAnsi"/>
                <w:sz w:val="18"/>
                <w:szCs w:val="18"/>
              </w:rPr>
              <w:t>Experience of supervising staff</w:t>
            </w:r>
          </w:p>
        </w:tc>
        <w:tc>
          <w:tcPr>
            <w:tcW w:w="1485" w:type="dxa"/>
            <w:vAlign w:val="center"/>
          </w:tcPr>
          <w:p w14:paraId="2DEB8825" w14:textId="77777777" w:rsidR="00432A44" w:rsidRPr="00DA10FC" w:rsidRDefault="00432A44" w:rsidP="00F543E3">
            <w:pPr>
              <w:spacing w:after="120" w:line="264" w:lineRule="auto"/>
              <w:jc w:val="center"/>
              <w:rPr>
                <w:rFonts w:ascii="Exo" w:hAnsi="Exo" w:cstheme="minorHAnsi"/>
                <w:sz w:val="18"/>
                <w:szCs w:val="18"/>
              </w:rPr>
            </w:pPr>
            <w:r w:rsidRPr="00DA10FC">
              <w:rPr>
                <w:rFonts w:ascii="Exo" w:hAnsi="Exo" w:cstheme="minorHAnsi"/>
                <w:sz w:val="18"/>
                <w:szCs w:val="18"/>
              </w:rPr>
              <w:t>D</w:t>
            </w:r>
          </w:p>
        </w:tc>
        <w:tc>
          <w:tcPr>
            <w:tcW w:w="1311" w:type="dxa"/>
            <w:vAlign w:val="center"/>
          </w:tcPr>
          <w:p w14:paraId="3FD2C69D" w14:textId="77777777" w:rsidR="00432A44" w:rsidRPr="00DA10FC" w:rsidRDefault="00432A44" w:rsidP="00F543E3">
            <w:pPr>
              <w:spacing w:after="120" w:line="264" w:lineRule="auto"/>
              <w:jc w:val="center"/>
              <w:rPr>
                <w:rFonts w:ascii="Exo" w:hAnsi="Exo" w:cstheme="minorHAnsi"/>
                <w:sz w:val="18"/>
                <w:szCs w:val="18"/>
              </w:rPr>
            </w:pPr>
            <w:r w:rsidRPr="00DA10FC">
              <w:rPr>
                <w:rFonts w:ascii="Exo" w:hAnsi="Exo" w:cstheme="minorHAnsi"/>
                <w:sz w:val="18"/>
                <w:szCs w:val="18"/>
              </w:rPr>
              <w:t>AF/I</w:t>
            </w:r>
          </w:p>
        </w:tc>
      </w:tr>
      <w:tr w:rsidR="00432A44" w:rsidRPr="00DA10FC" w14:paraId="65A79DFC" w14:textId="77777777" w:rsidTr="00432A44">
        <w:tc>
          <w:tcPr>
            <w:tcW w:w="7552" w:type="dxa"/>
            <w:vAlign w:val="center"/>
          </w:tcPr>
          <w:p w14:paraId="4E231223" w14:textId="77777777" w:rsidR="00432A44" w:rsidRPr="00DA10FC" w:rsidRDefault="00432A44" w:rsidP="00F543E3">
            <w:pPr>
              <w:tabs>
                <w:tab w:val="left" w:pos="2552"/>
                <w:tab w:val="left" w:pos="5245"/>
              </w:tabs>
              <w:spacing w:line="264" w:lineRule="auto"/>
              <w:rPr>
                <w:rFonts w:ascii="Exo" w:hAnsi="Exo" w:cstheme="minorHAnsi"/>
                <w:sz w:val="18"/>
                <w:szCs w:val="18"/>
              </w:rPr>
            </w:pPr>
            <w:r w:rsidRPr="00DA10FC">
              <w:rPr>
                <w:rFonts w:ascii="Exo" w:hAnsi="Exo" w:cstheme="minorHAnsi"/>
                <w:sz w:val="18"/>
                <w:szCs w:val="18"/>
              </w:rPr>
              <w:t>Demonstrate experience of basic DIY, maintenance and repair skills</w:t>
            </w:r>
          </w:p>
        </w:tc>
        <w:tc>
          <w:tcPr>
            <w:tcW w:w="1485" w:type="dxa"/>
            <w:vAlign w:val="center"/>
          </w:tcPr>
          <w:p w14:paraId="327B9BF6" w14:textId="77777777" w:rsidR="00432A44" w:rsidRPr="00DA10FC" w:rsidRDefault="00432A44" w:rsidP="00F543E3">
            <w:pPr>
              <w:spacing w:after="120" w:line="264" w:lineRule="auto"/>
              <w:jc w:val="center"/>
              <w:rPr>
                <w:rFonts w:ascii="Exo" w:hAnsi="Exo" w:cstheme="minorHAnsi"/>
                <w:sz w:val="18"/>
                <w:szCs w:val="18"/>
              </w:rPr>
            </w:pPr>
            <w:r w:rsidRPr="00DA10FC">
              <w:rPr>
                <w:rFonts w:ascii="Exo" w:hAnsi="Exo" w:cstheme="minorHAnsi"/>
                <w:sz w:val="18"/>
                <w:szCs w:val="18"/>
              </w:rPr>
              <w:t>E</w:t>
            </w:r>
          </w:p>
        </w:tc>
        <w:tc>
          <w:tcPr>
            <w:tcW w:w="1311" w:type="dxa"/>
            <w:vAlign w:val="center"/>
          </w:tcPr>
          <w:p w14:paraId="4B1AFEA3" w14:textId="77777777" w:rsidR="00432A44" w:rsidRPr="00DA10FC" w:rsidRDefault="00432A44" w:rsidP="00F543E3">
            <w:pPr>
              <w:spacing w:after="120" w:line="264" w:lineRule="auto"/>
              <w:jc w:val="center"/>
              <w:rPr>
                <w:rFonts w:ascii="Exo" w:hAnsi="Exo" w:cstheme="minorHAnsi"/>
                <w:sz w:val="18"/>
                <w:szCs w:val="18"/>
              </w:rPr>
            </w:pPr>
            <w:r w:rsidRPr="00DA10FC">
              <w:rPr>
                <w:rFonts w:ascii="Exo" w:hAnsi="Exo" w:cstheme="minorHAnsi"/>
                <w:sz w:val="18"/>
                <w:szCs w:val="18"/>
              </w:rPr>
              <w:t>AF/I</w:t>
            </w:r>
          </w:p>
        </w:tc>
      </w:tr>
      <w:tr w:rsidR="00432A44" w:rsidRPr="00DA10FC" w14:paraId="5A9D3A85" w14:textId="77777777" w:rsidTr="00432A44">
        <w:tc>
          <w:tcPr>
            <w:tcW w:w="7552" w:type="dxa"/>
            <w:vAlign w:val="center"/>
          </w:tcPr>
          <w:p w14:paraId="6A64C687" w14:textId="77777777" w:rsidR="00432A44" w:rsidRPr="00DA10FC" w:rsidRDefault="00432A44" w:rsidP="00F543E3">
            <w:pPr>
              <w:tabs>
                <w:tab w:val="left" w:pos="2552"/>
                <w:tab w:val="left" w:pos="5245"/>
              </w:tabs>
              <w:spacing w:line="264" w:lineRule="auto"/>
              <w:rPr>
                <w:rFonts w:ascii="Exo" w:hAnsi="Exo" w:cstheme="minorHAnsi"/>
                <w:sz w:val="18"/>
                <w:szCs w:val="18"/>
              </w:rPr>
            </w:pPr>
            <w:r w:rsidRPr="00DA10FC">
              <w:rPr>
                <w:rFonts w:ascii="Exo" w:hAnsi="Exo" w:cstheme="minorHAnsi"/>
                <w:sz w:val="18"/>
                <w:szCs w:val="18"/>
              </w:rPr>
              <w:t>Demonstrate experience of using powered tools and equipment relevant to the role</w:t>
            </w:r>
          </w:p>
        </w:tc>
        <w:tc>
          <w:tcPr>
            <w:tcW w:w="1485" w:type="dxa"/>
            <w:vAlign w:val="center"/>
          </w:tcPr>
          <w:p w14:paraId="37211E28"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0C8EBAB4"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r w:rsidR="00432A44" w:rsidRPr="00DA10FC" w14:paraId="794F2889" w14:textId="77777777" w:rsidTr="00432A44">
        <w:tc>
          <w:tcPr>
            <w:tcW w:w="7552" w:type="dxa"/>
            <w:vAlign w:val="center"/>
          </w:tcPr>
          <w:p w14:paraId="5CDAE3D2" w14:textId="77777777" w:rsidR="00432A44" w:rsidRPr="00DA10FC" w:rsidRDefault="00432A44" w:rsidP="00F543E3">
            <w:pPr>
              <w:tabs>
                <w:tab w:val="left" w:pos="2552"/>
                <w:tab w:val="left" w:pos="5245"/>
              </w:tabs>
              <w:spacing w:line="264" w:lineRule="auto"/>
              <w:rPr>
                <w:rFonts w:ascii="Exo" w:hAnsi="Exo" w:cstheme="minorHAnsi"/>
                <w:sz w:val="18"/>
                <w:szCs w:val="18"/>
              </w:rPr>
            </w:pPr>
            <w:r w:rsidRPr="00DA10FC">
              <w:rPr>
                <w:rFonts w:ascii="Exo" w:hAnsi="Exo" w:cstheme="minorHAnsi"/>
                <w:sz w:val="18"/>
                <w:szCs w:val="18"/>
              </w:rPr>
              <w:t>Experience of testing portable electrical equipment</w:t>
            </w:r>
          </w:p>
        </w:tc>
        <w:tc>
          <w:tcPr>
            <w:tcW w:w="1485" w:type="dxa"/>
            <w:vAlign w:val="center"/>
          </w:tcPr>
          <w:p w14:paraId="5462D185"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sz w:val="18"/>
                <w:szCs w:val="18"/>
              </w:rPr>
              <w:t>D</w:t>
            </w:r>
          </w:p>
        </w:tc>
        <w:tc>
          <w:tcPr>
            <w:tcW w:w="1311" w:type="dxa"/>
            <w:vAlign w:val="center"/>
          </w:tcPr>
          <w:p w14:paraId="6E0CBA2C"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sz w:val="18"/>
                <w:szCs w:val="18"/>
              </w:rPr>
              <w:t>AF/I</w:t>
            </w:r>
          </w:p>
        </w:tc>
      </w:tr>
      <w:tr w:rsidR="00432A44" w:rsidRPr="00DA10FC" w14:paraId="41B227CF" w14:textId="77777777" w:rsidTr="00432A44">
        <w:tc>
          <w:tcPr>
            <w:tcW w:w="7552" w:type="dxa"/>
            <w:vAlign w:val="center"/>
          </w:tcPr>
          <w:p w14:paraId="6CD30807" w14:textId="77777777" w:rsidR="00432A44" w:rsidRPr="00DA10FC" w:rsidRDefault="00432A44" w:rsidP="00F543E3">
            <w:pPr>
              <w:tabs>
                <w:tab w:val="left" w:pos="2552"/>
                <w:tab w:val="left" w:pos="5245"/>
              </w:tabs>
              <w:spacing w:line="264" w:lineRule="auto"/>
              <w:rPr>
                <w:rFonts w:ascii="Exo" w:hAnsi="Exo" w:cstheme="minorHAnsi"/>
                <w:sz w:val="18"/>
                <w:szCs w:val="18"/>
              </w:rPr>
            </w:pPr>
            <w:r w:rsidRPr="00DA10FC">
              <w:rPr>
                <w:rFonts w:ascii="Exo" w:hAnsi="Exo" w:cstheme="minorHAnsi"/>
                <w:sz w:val="18"/>
                <w:szCs w:val="18"/>
              </w:rPr>
              <w:t>Experience of working within a school environment</w:t>
            </w:r>
          </w:p>
        </w:tc>
        <w:tc>
          <w:tcPr>
            <w:tcW w:w="1485" w:type="dxa"/>
            <w:vAlign w:val="center"/>
          </w:tcPr>
          <w:p w14:paraId="76E7E2E9" w14:textId="77777777" w:rsidR="00432A44" w:rsidRPr="00DA10FC" w:rsidRDefault="00432A44" w:rsidP="00F543E3">
            <w:pPr>
              <w:spacing w:after="120" w:line="264" w:lineRule="auto"/>
              <w:jc w:val="center"/>
              <w:rPr>
                <w:rFonts w:ascii="Exo" w:hAnsi="Exo" w:cstheme="minorHAnsi"/>
                <w:sz w:val="18"/>
                <w:szCs w:val="18"/>
              </w:rPr>
            </w:pPr>
            <w:r w:rsidRPr="00DA10FC">
              <w:rPr>
                <w:rFonts w:ascii="Exo" w:hAnsi="Exo" w:cstheme="minorHAnsi"/>
                <w:sz w:val="18"/>
                <w:szCs w:val="18"/>
              </w:rPr>
              <w:t>D</w:t>
            </w:r>
          </w:p>
        </w:tc>
        <w:tc>
          <w:tcPr>
            <w:tcW w:w="1311" w:type="dxa"/>
            <w:vAlign w:val="center"/>
          </w:tcPr>
          <w:p w14:paraId="38F8F3EA" w14:textId="77777777" w:rsidR="00432A44" w:rsidRPr="00DA10FC" w:rsidRDefault="00432A44" w:rsidP="00F543E3">
            <w:pPr>
              <w:spacing w:after="120" w:line="264" w:lineRule="auto"/>
              <w:jc w:val="center"/>
              <w:rPr>
                <w:rFonts w:ascii="Exo" w:hAnsi="Exo" w:cstheme="minorHAnsi"/>
                <w:sz w:val="18"/>
                <w:szCs w:val="18"/>
              </w:rPr>
            </w:pPr>
            <w:r w:rsidRPr="00DA10FC">
              <w:rPr>
                <w:rFonts w:ascii="Exo" w:hAnsi="Exo" w:cstheme="minorHAnsi"/>
                <w:sz w:val="18"/>
                <w:szCs w:val="18"/>
              </w:rPr>
              <w:t>AF/I</w:t>
            </w:r>
          </w:p>
        </w:tc>
      </w:tr>
      <w:tr w:rsidR="00432A44" w:rsidRPr="00DA10FC" w14:paraId="20E67170" w14:textId="77777777" w:rsidTr="00432A44">
        <w:trPr>
          <w:trHeight w:val="609"/>
        </w:trPr>
        <w:tc>
          <w:tcPr>
            <w:tcW w:w="7552" w:type="dxa"/>
            <w:shd w:val="clear" w:color="auto" w:fill="D9D9D9" w:themeFill="background1" w:themeFillShade="D9"/>
            <w:vAlign w:val="center"/>
          </w:tcPr>
          <w:p w14:paraId="6AADF4D5" w14:textId="77777777" w:rsidR="00432A44" w:rsidRPr="00DA10FC" w:rsidRDefault="00432A44" w:rsidP="00F543E3">
            <w:pPr>
              <w:spacing w:after="120" w:line="264" w:lineRule="auto"/>
              <w:rPr>
                <w:rFonts w:ascii="Exo" w:hAnsi="Exo" w:cstheme="minorHAnsi"/>
                <w:b/>
                <w:color w:val="000000" w:themeColor="text1"/>
                <w:sz w:val="18"/>
                <w:szCs w:val="18"/>
              </w:rPr>
            </w:pPr>
            <w:r w:rsidRPr="00DA10FC">
              <w:rPr>
                <w:rFonts w:ascii="Exo" w:hAnsi="Exo" w:cstheme="minorHAnsi"/>
                <w:b/>
                <w:color w:val="000000" w:themeColor="text1"/>
                <w:sz w:val="18"/>
                <w:szCs w:val="18"/>
              </w:rPr>
              <w:t>SKILLS AND ATTRIBUTES</w:t>
            </w:r>
          </w:p>
          <w:p w14:paraId="2E9677E8"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The successful candidate will be able to:</w:t>
            </w:r>
          </w:p>
        </w:tc>
        <w:tc>
          <w:tcPr>
            <w:tcW w:w="1485" w:type="dxa"/>
            <w:shd w:val="clear" w:color="auto" w:fill="D9D9D9" w:themeFill="background1" w:themeFillShade="D9"/>
            <w:vAlign w:val="center"/>
          </w:tcPr>
          <w:p w14:paraId="5D82C1AB" w14:textId="77777777" w:rsidR="00432A44" w:rsidRPr="00DA10FC" w:rsidRDefault="00432A44" w:rsidP="00F543E3">
            <w:pPr>
              <w:spacing w:after="120" w:line="264" w:lineRule="auto"/>
              <w:jc w:val="center"/>
              <w:rPr>
                <w:rFonts w:ascii="Exo" w:hAnsi="Exo" w:cstheme="minorHAnsi"/>
                <w:color w:val="000000" w:themeColor="text1"/>
                <w:sz w:val="18"/>
                <w:szCs w:val="18"/>
              </w:rPr>
            </w:pPr>
          </w:p>
        </w:tc>
        <w:tc>
          <w:tcPr>
            <w:tcW w:w="1311" w:type="dxa"/>
            <w:shd w:val="clear" w:color="auto" w:fill="D9D9D9" w:themeFill="background1" w:themeFillShade="D9"/>
            <w:vAlign w:val="center"/>
          </w:tcPr>
          <w:p w14:paraId="7C4C9469" w14:textId="77777777" w:rsidR="00432A44" w:rsidRPr="00DA10FC" w:rsidRDefault="00432A44" w:rsidP="00F543E3">
            <w:pPr>
              <w:spacing w:after="120" w:line="264" w:lineRule="auto"/>
              <w:jc w:val="center"/>
              <w:rPr>
                <w:rFonts w:ascii="Exo" w:hAnsi="Exo" w:cstheme="minorHAnsi"/>
                <w:color w:val="000000" w:themeColor="text1"/>
                <w:sz w:val="18"/>
                <w:szCs w:val="18"/>
              </w:rPr>
            </w:pPr>
          </w:p>
        </w:tc>
      </w:tr>
      <w:tr w:rsidR="00432A44" w:rsidRPr="00DA10FC" w14:paraId="22BF7BEE" w14:textId="77777777" w:rsidTr="00432A44">
        <w:tc>
          <w:tcPr>
            <w:tcW w:w="7552" w:type="dxa"/>
            <w:vAlign w:val="center"/>
          </w:tcPr>
          <w:p w14:paraId="439AA1BD"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Demonstrate they are able to prioritise their workload with conflicting deadlines, whilst maintaining a high level of accuracy and attention to detail</w:t>
            </w:r>
          </w:p>
        </w:tc>
        <w:tc>
          <w:tcPr>
            <w:tcW w:w="1485" w:type="dxa"/>
            <w:vAlign w:val="center"/>
          </w:tcPr>
          <w:p w14:paraId="1E3BB783"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73FBECFC"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r w:rsidR="00432A44" w:rsidRPr="00DA10FC" w14:paraId="1106F2A2" w14:textId="77777777" w:rsidTr="00432A44">
        <w:tc>
          <w:tcPr>
            <w:tcW w:w="7552" w:type="dxa"/>
            <w:vAlign w:val="center"/>
          </w:tcPr>
          <w:p w14:paraId="27022105"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 xml:space="preserve">Problem solve and create innovate solutions </w:t>
            </w:r>
          </w:p>
        </w:tc>
        <w:tc>
          <w:tcPr>
            <w:tcW w:w="1485" w:type="dxa"/>
            <w:vAlign w:val="center"/>
          </w:tcPr>
          <w:p w14:paraId="17B98234"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42C4C002"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r w:rsidR="00432A44" w:rsidRPr="00DA10FC" w14:paraId="2B82547D" w14:textId="77777777" w:rsidTr="00432A44">
        <w:tc>
          <w:tcPr>
            <w:tcW w:w="7552" w:type="dxa"/>
            <w:vAlign w:val="center"/>
          </w:tcPr>
          <w:p w14:paraId="5296E586"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Demonstrate that they are able to develop effective working relationships</w:t>
            </w:r>
          </w:p>
        </w:tc>
        <w:tc>
          <w:tcPr>
            <w:tcW w:w="1485" w:type="dxa"/>
            <w:vAlign w:val="center"/>
          </w:tcPr>
          <w:p w14:paraId="01F03A1F"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77F27513"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r w:rsidR="00432A44" w:rsidRPr="00DA10FC" w14:paraId="77922184" w14:textId="77777777" w:rsidTr="00432A44">
        <w:tc>
          <w:tcPr>
            <w:tcW w:w="7552" w:type="dxa"/>
            <w:vAlign w:val="center"/>
          </w:tcPr>
          <w:p w14:paraId="41F01042"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Demonstrate they have a positive approach to customer care and service delivery</w:t>
            </w:r>
          </w:p>
        </w:tc>
        <w:tc>
          <w:tcPr>
            <w:tcW w:w="1485" w:type="dxa"/>
            <w:vAlign w:val="center"/>
          </w:tcPr>
          <w:p w14:paraId="31AC8D71"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43BAFD3F"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r w:rsidR="00432A44" w:rsidRPr="00DA10FC" w14:paraId="1A593E24" w14:textId="77777777" w:rsidTr="00432A44">
        <w:trPr>
          <w:trHeight w:val="449"/>
        </w:trPr>
        <w:tc>
          <w:tcPr>
            <w:tcW w:w="7552" w:type="dxa"/>
            <w:shd w:val="clear" w:color="auto" w:fill="D9D9D9" w:themeFill="background1" w:themeFillShade="D9"/>
            <w:vAlign w:val="center"/>
          </w:tcPr>
          <w:p w14:paraId="3C1CB7AB" w14:textId="77777777" w:rsidR="00432A44" w:rsidRPr="00DA10FC" w:rsidRDefault="00432A44" w:rsidP="00F543E3">
            <w:pPr>
              <w:spacing w:after="120" w:line="264" w:lineRule="auto"/>
              <w:rPr>
                <w:rFonts w:ascii="Exo" w:hAnsi="Exo" w:cstheme="minorHAnsi"/>
                <w:b/>
                <w:color w:val="000000" w:themeColor="text1"/>
                <w:sz w:val="18"/>
                <w:szCs w:val="18"/>
              </w:rPr>
            </w:pPr>
            <w:r w:rsidRPr="00DA10FC">
              <w:rPr>
                <w:rFonts w:ascii="Exo" w:hAnsi="Exo" w:cstheme="minorHAnsi"/>
                <w:b/>
                <w:color w:val="000000" w:themeColor="text1"/>
                <w:sz w:val="18"/>
                <w:szCs w:val="18"/>
              </w:rPr>
              <w:t>PERSONAL QUALITIES AND ATTRIBUTES</w:t>
            </w:r>
          </w:p>
          <w:p w14:paraId="34BEF88F"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The successful candidate will have:</w:t>
            </w:r>
          </w:p>
        </w:tc>
        <w:tc>
          <w:tcPr>
            <w:tcW w:w="1485" w:type="dxa"/>
            <w:shd w:val="clear" w:color="auto" w:fill="D9D9D9" w:themeFill="background1" w:themeFillShade="D9"/>
            <w:vAlign w:val="center"/>
          </w:tcPr>
          <w:p w14:paraId="1D524CD5" w14:textId="77777777" w:rsidR="00432A44" w:rsidRPr="00DA10FC" w:rsidRDefault="00432A44" w:rsidP="00F543E3">
            <w:pPr>
              <w:spacing w:after="120" w:line="264" w:lineRule="auto"/>
              <w:jc w:val="center"/>
              <w:rPr>
                <w:rFonts w:ascii="Exo" w:hAnsi="Exo" w:cstheme="minorHAnsi"/>
                <w:color w:val="000000" w:themeColor="text1"/>
                <w:sz w:val="18"/>
                <w:szCs w:val="18"/>
              </w:rPr>
            </w:pPr>
          </w:p>
        </w:tc>
        <w:tc>
          <w:tcPr>
            <w:tcW w:w="1311" w:type="dxa"/>
            <w:shd w:val="clear" w:color="auto" w:fill="D9D9D9" w:themeFill="background1" w:themeFillShade="D9"/>
            <w:vAlign w:val="center"/>
          </w:tcPr>
          <w:p w14:paraId="795A5AC5" w14:textId="77777777" w:rsidR="00432A44" w:rsidRPr="00DA10FC" w:rsidRDefault="00432A44" w:rsidP="00F543E3">
            <w:pPr>
              <w:spacing w:after="120" w:line="264" w:lineRule="auto"/>
              <w:jc w:val="center"/>
              <w:rPr>
                <w:rFonts w:ascii="Exo" w:hAnsi="Exo" w:cstheme="minorHAnsi"/>
                <w:color w:val="000000" w:themeColor="text1"/>
                <w:sz w:val="18"/>
                <w:szCs w:val="18"/>
              </w:rPr>
            </w:pPr>
          </w:p>
        </w:tc>
      </w:tr>
      <w:tr w:rsidR="00432A44" w:rsidRPr="00DA10FC" w14:paraId="0F285BB7" w14:textId="77777777" w:rsidTr="00432A44">
        <w:tc>
          <w:tcPr>
            <w:tcW w:w="7552" w:type="dxa"/>
            <w:vAlign w:val="center"/>
          </w:tcPr>
          <w:p w14:paraId="6CB1A73E"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Excellent time management and organisation skills with the ability to effectively prioritise their workload to deadlines.</w:t>
            </w:r>
          </w:p>
        </w:tc>
        <w:tc>
          <w:tcPr>
            <w:tcW w:w="1485" w:type="dxa"/>
            <w:vAlign w:val="center"/>
          </w:tcPr>
          <w:p w14:paraId="7669F041"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5932DBD5"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r w:rsidR="00432A44" w:rsidRPr="00DA10FC" w14:paraId="33F7B951" w14:textId="77777777" w:rsidTr="00432A44">
        <w:tc>
          <w:tcPr>
            <w:tcW w:w="7552" w:type="dxa"/>
            <w:vAlign w:val="center"/>
          </w:tcPr>
          <w:p w14:paraId="1A532D16"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A calm and organised nature</w:t>
            </w:r>
          </w:p>
        </w:tc>
        <w:tc>
          <w:tcPr>
            <w:tcW w:w="1485" w:type="dxa"/>
            <w:vAlign w:val="center"/>
          </w:tcPr>
          <w:p w14:paraId="03F561EA"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77B9F4F8"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r w:rsidR="00432A44" w:rsidRPr="00DA10FC" w14:paraId="14850FA2" w14:textId="77777777" w:rsidTr="00432A44">
        <w:tc>
          <w:tcPr>
            <w:tcW w:w="7552" w:type="dxa"/>
            <w:vAlign w:val="center"/>
          </w:tcPr>
          <w:p w14:paraId="418D2F91"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The ability to communicate confidently and effectively, in varied situations, using a range of methods</w:t>
            </w:r>
          </w:p>
        </w:tc>
        <w:tc>
          <w:tcPr>
            <w:tcW w:w="1485" w:type="dxa"/>
            <w:vAlign w:val="center"/>
          </w:tcPr>
          <w:p w14:paraId="6066B107"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5EA25433"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r w:rsidR="00432A44" w:rsidRPr="00DA10FC" w14:paraId="44D3F7D4" w14:textId="77777777" w:rsidTr="00432A44">
        <w:tc>
          <w:tcPr>
            <w:tcW w:w="7552" w:type="dxa"/>
            <w:vAlign w:val="center"/>
          </w:tcPr>
          <w:p w14:paraId="4FB56AEE"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The ability to respond effectively to challenges</w:t>
            </w:r>
          </w:p>
        </w:tc>
        <w:tc>
          <w:tcPr>
            <w:tcW w:w="1485" w:type="dxa"/>
            <w:vAlign w:val="center"/>
          </w:tcPr>
          <w:p w14:paraId="7DD40553"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49DD2B53"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r w:rsidR="00432A44" w:rsidRPr="00DA10FC" w14:paraId="233A4B21" w14:textId="77777777" w:rsidTr="00432A44">
        <w:tc>
          <w:tcPr>
            <w:tcW w:w="7552" w:type="dxa"/>
            <w:vAlign w:val="center"/>
          </w:tcPr>
          <w:p w14:paraId="12D75058"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A flexible approach to working practices</w:t>
            </w:r>
          </w:p>
        </w:tc>
        <w:tc>
          <w:tcPr>
            <w:tcW w:w="1485" w:type="dxa"/>
            <w:vAlign w:val="center"/>
          </w:tcPr>
          <w:p w14:paraId="6931E8A7"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3AB740B6"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r w:rsidR="00432A44" w:rsidRPr="00DA10FC" w14:paraId="1E0E5824" w14:textId="77777777" w:rsidTr="00432A44">
        <w:tc>
          <w:tcPr>
            <w:tcW w:w="7552" w:type="dxa"/>
            <w:vAlign w:val="center"/>
          </w:tcPr>
          <w:p w14:paraId="0E60EFA2"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High expectations of self and professional standards</w:t>
            </w:r>
          </w:p>
        </w:tc>
        <w:tc>
          <w:tcPr>
            <w:tcW w:w="1485" w:type="dxa"/>
            <w:vAlign w:val="center"/>
          </w:tcPr>
          <w:p w14:paraId="37D5C7A2"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1F586B05"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r w:rsidR="00432A44" w:rsidRPr="00DA10FC" w14:paraId="690349DC" w14:textId="77777777" w:rsidTr="00432A44">
        <w:tc>
          <w:tcPr>
            <w:tcW w:w="7552" w:type="dxa"/>
            <w:vAlign w:val="center"/>
          </w:tcPr>
          <w:p w14:paraId="27580ED5"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The ability to work as both part of a team and independently</w:t>
            </w:r>
          </w:p>
        </w:tc>
        <w:tc>
          <w:tcPr>
            <w:tcW w:w="1485" w:type="dxa"/>
            <w:vAlign w:val="center"/>
          </w:tcPr>
          <w:p w14:paraId="783DCC3B"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75D0DEE1"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r w:rsidR="00432A44" w:rsidRPr="00DA10FC" w14:paraId="186AD0C4" w14:textId="77777777" w:rsidTr="00432A44">
        <w:tc>
          <w:tcPr>
            <w:tcW w:w="7552" w:type="dxa"/>
            <w:vAlign w:val="center"/>
          </w:tcPr>
          <w:p w14:paraId="3E355AF5"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The ability to maintain successful working relationships with other colleagues</w:t>
            </w:r>
          </w:p>
        </w:tc>
        <w:tc>
          <w:tcPr>
            <w:tcW w:w="1485" w:type="dxa"/>
            <w:vAlign w:val="center"/>
          </w:tcPr>
          <w:p w14:paraId="1FEF4146"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38A7CCDB"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r w:rsidR="00432A44" w:rsidRPr="00DA10FC" w14:paraId="72044C2B" w14:textId="77777777" w:rsidTr="00432A44">
        <w:tc>
          <w:tcPr>
            <w:tcW w:w="7552" w:type="dxa"/>
            <w:vAlign w:val="center"/>
          </w:tcPr>
          <w:p w14:paraId="54D7B58F"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A commitment to contributing to the wider school, Trust and its community</w:t>
            </w:r>
          </w:p>
        </w:tc>
        <w:tc>
          <w:tcPr>
            <w:tcW w:w="1485" w:type="dxa"/>
            <w:vAlign w:val="center"/>
          </w:tcPr>
          <w:p w14:paraId="725D1E4A"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795FF9EF"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r w:rsidR="00432A44" w:rsidRPr="00DA10FC" w14:paraId="6B7601C3" w14:textId="77777777" w:rsidTr="00432A44">
        <w:tc>
          <w:tcPr>
            <w:tcW w:w="7552" w:type="dxa"/>
            <w:vAlign w:val="center"/>
          </w:tcPr>
          <w:p w14:paraId="29EB01B0"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Ability and willingness to travel between sites, as required</w:t>
            </w:r>
          </w:p>
        </w:tc>
        <w:tc>
          <w:tcPr>
            <w:tcW w:w="1485" w:type="dxa"/>
            <w:vAlign w:val="center"/>
          </w:tcPr>
          <w:p w14:paraId="37AC7E5A"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6F780C1F"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r w:rsidR="00432A44" w:rsidRPr="00DA10FC" w14:paraId="74B87991" w14:textId="77777777" w:rsidTr="00432A44">
        <w:trPr>
          <w:trHeight w:val="449"/>
        </w:trPr>
        <w:tc>
          <w:tcPr>
            <w:tcW w:w="7552" w:type="dxa"/>
            <w:shd w:val="clear" w:color="auto" w:fill="D9D9D9" w:themeFill="background1" w:themeFillShade="D9"/>
            <w:vAlign w:val="center"/>
          </w:tcPr>
          <w:p w14:paraId="292E8376" w14:textId="77777777" w:rsidR="00432A44" w:rsidRPr="00DA10FC" w:rsidRDefault="00432A44" w:rsidP="00F543E3">
            <w:pPr>
              <w:spacing w:after="120" w:line="264" w:lineRule="auto"/>
              <w:rPr>
                <w:rFonts w:ascii="Exo" w:hAnsi="Exo" w:cstheme="minorHAnsi"/>
                <w:b/>
                <w:color w:val="000000" w:themeColor="text1"/>
                <w:sz w:val="18"/>
                <w:szCs w:val="18"/>
              </w:rPr>
            </w:pPr>
            <w:r w:rsidRPr="00DA10FC">
              <w:rPr>
                <w:rFonts w:ascii="Exo" w:hAnsi="Exo" w:cstheme="minorHAnsi"/>
                <w:b/>
                <w:color w:val="000000" w:themeColor="text1"/>
                <w:sz w:val="18"/>
                <w:szCs w:val="18"/>
              </w:rPr>
              <w:t>OTHER</w:t>
            </w:r>
          </w:p>
        </w:tc>
        <w:tc>
          <w:tcPr>
            <w:tcW w:w="1485" w:type="dxa"/>
            <w:shd w:val="clear" w:color="auto" w:fill="D9D9D9" w:themeFill="background1" w:themeFillShade="D9"/>
            <w:vAlign w:val="center"/>
          </w:tcPr>
          <w:p w14:paraId="787615D0" w14:textId="77777777" w:rsidR="00432A44" w:rsidRPr="00DA10FC" w:rsidRDefault="00432A44" w:rsidP="00F543E3">
            <w:pPr>
              <w:spacing w:after="120" w:line="264" w:lineRule="auto"/>
              <w:jc w:val="center"/>
              <w:rPr>
                <w:rFonts w:ascii="Exo" w:hAnsi="Exo" w:cstheme="minorHAnsi"/>
                <w:color w:val="000000" w:themeColor="text1"/>
                <w:sz w:val="18"/>
                <w:szCs w:val="18"/>
              </w:rPr>
            </w:pPr>
          </w:p>
        </w:tc>
        <w:tc>
          <w:tcPr>
            <w:tcW w:w="1311" w:type="dxa"/>
            <w:shd w:val="clear" w:color="auto" w:fill="D9D9D9" w:themeFill="background1" w:themeFillShade="D9"/>
            <w:vAlign w:val="center"/>
          </w:tcPr>
          <w:p w14:paraId="652FC57F" w14:textId="77777777" w:rsidR="00432A44" w:rsidRPr="00DA10FC" w:rsidRDefault="00432A44" w:rsidP="00F543E3">
            <w:pPr>
              <w:spacing w:after="120" w:line="264" w:lineRule="auto"/>
              <w:jc w:val="center"/>
              <w:rPr>
                <w:rFonts w:ascii="Exo" w:hAnsi="Exo" w:cstheme="minorHAnsi"/>
                <w:color w:val="000000" w:themeColor="text1"/>
                <w:sz w:val="18"/>
                <w:szCs w:val="18"/>
              </w:rPr>
            </w:pPr>
          </w:p>
        </w:tc>
      </w:tr>
      <w:tr w:rsidR="00432A44" w:rsidRPr="00DA10FC" w14:paraId="11439F0E" w14:textId="77777777" w:rsidTr="00432A44">
        <w:tc>
          <w:tcPr>
            <w:tcW w:w="7552" w:type="dxa"/>
            <w:vAlign w:val="center"/>
          </w:tcPr>
          <w:p w14:paraId="641CA71C"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Commitment to comply with and adhere to the document ‘Guidance for Safer Working Practice for Adults who work with Children and Young People in Education Settings’</w:t>
            </w:r>
          </w:p>
        </w:tc>
        <w:tc>
          <w:tcPr>
            <w:tcW w:w="1485" w:type="dxa"/>
            <w:vAlign w:val="center"/>
          </w:tcPr>
          <w:p w14:paraId="3A43CBB1"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55EA1C11"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I</w:t>
            </w:r>
          </w:p>
        </w:tc>
      </w:tr>
      <w:tr w:rsidR="00432A44" w:rsidRPr="00DA10FC" w14:paraId="0C10822C" w14:textId="77777777" w:rsidTr="00432A44">
        <w:tc>
          <w:tcPr>
            <w:tcW w:w="7552" w:type="dxa"/>
            <w:vAlign w:val="center"/>
          </w:tcPr>
          <w:p w14:paraId="6A399E9F"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Commitment to comply with and adhere to the document ‘Guidance for Conduct’</w:t>
            </w:r>
          </w:p>
        </w:tc>
        <w:tc>
          <w:tcPr>
            <w:tcW w:w="1485" w:type="dxa"/>
            <w:vAlign w:val="center"/>
          </w:tcPr>
          <w:p w14:paraId="3F871EFD"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3DBCB8F6"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I</w:t>
            </w:r>
          </w:p>
        </w:tc>
      </w:tr>
      <w:tr w:rsidR="00432A44" w:rsidRPr="00DA10FC" w14:paraId="1B4809B6" w14:textId="77777777" w:rsidTr="00432A44">
        <w:tc>
          <w:tcPr>
            <w:tcW w:w="7552" w:type="dxa"/>
            <w:vAlign w:val="center"/>
          </w:tcPr>
          <w:p w14:paraId="705E8C6D"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Commitment to undertake further ongoing training and professional development</w:t>
            </w:r>
          </w:p>
        </w:tc>
        <w:tc>
          <w:tcPr>
            <w:tcW w:w="1485" w:type="dxa"/>
            <w:vAlign w:val="center"/>
          </w:tcPr>
          <w:p w14:paraId="763E2582"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4931EC6E"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I</w:t>
            </w:r>
          </w:p>
        </w:tc>
      </w:tr>
      <w:tr w:rsidR="00432A44" w:rsidRPr="00DA10FC" w14:paraId="71997635" w14:textId="77777777" w:rsidTr="00432A44">
        <w:tc>
          <w:tcPr>
            <w:tcW w:w="7552" w:type="dxa"/>
            <w:vAlign w:val="center"/>
          </w:tcPr>
          <w:p w14:paraId="35A9451D" w14:textId="77777777" w:rsidR="00432A44" w:rsidRPr="00DA10FC" w:rsidRDefault="00432A44" w:rsidP="00F543E3">
            <w:pPr>
              <w:spacing w:after="120" w:line="264" w:lineRule="auto"/>
              <w:rPr>
                <w:rFonts w:ascii="Exo" w:hAnsi="Exo" w:cstheme="minorHAnsi"/>
                <w:color w:val="000000" w:themeColor="text1"/>
                <w:sz w:val="18"/>
                <w:szCs w:val="18"/>
              </w:rPr>
            </w:pPr>
            <w:r w:rsidRPr="00DA10FC">
              <w:rPr>
                <w:rFonts w:ascii="Exo" w:hAnsi="Exo" w:cstheme="minorHAnsi"/>
                <w:color w:val="000000" w:themeColor="text1"/>
                <w:sz w:val="18"/>
                <w:szCs w:val="18"/>
              </w:rPr>
              <w:t>Commitment to gain clearance through the Disclosure and Barring Service - (Clearance is required before confirmation of appointment)</w:t>
            </w:r>
          </w:p>
        </w:tc>
        <w:tc>
          <w:tcPr>
            <w:tcW w:w="1485" w:type="dxa"/>
            <w:vAlign w:val="center"/>
          </w:tcPr>
          <w:p w14:paraId="39CD33A4"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E</w:t>
            </w:r>
          </w:p>
        </w:tc>
        <w:tc>
          <w:tcPr>
            <w:tcW w:w="1311" w:type="dxa"/>
            <w:vAlign w:val="center"/>
          </w:tcPr>
          <w:p w14:paraId="1042E6B5" w14:textId="77777777" w:rsidR="00432A44" w:rsidRPr="00DA10FC" w:rsidRDefault="00432A44" w:rsidP="00F543E3">
            <w:pPr>
              <w:spacing w:after="120" w:line="264" w:lineRule="auto"/>
              <w:jc w:val="center"/>
              <w:rPr>
                <w:rFonts w:ascii="Exo" w:hAnsi="Exo" w:cstheme="minorHAnsi"/>
                <w:color w:val="000000" w:themeColor="text1"/>
                <w:sz w:val="18"/>
                <w:szCs w:val="18"/>
              </w:rPr>
            </w:pPr>
            <w:r w:rsidRPr="00DA10FC">
              <w:rPr>
                <w:rFonts w:ascii="Exo" w:hAnsi="Exo" w:cstheme="minorHAnsi"/>
                <w:color w:val="000000" w:themeColor="text1"/>
                <w:sz w:val="18"/>
                <w:szCs w:val="18"/>
              </w:rPr>
              <w:t>AF/I</w:t>
            </w:r>
          </w:p>
        </w:tc>
      </w:tr>
    </w:tbl>
    <w:p w14:paraId="6F0D8B73" w14:textId="77777777" w:rsidR="00432A44" w:rsidRDefault="00432A44" w:rsidP="003E22B5">
      <w:pPr>
        <w:rPr>
          <w:rFonts w:ascii="Exo Soft Semi Bold" w:hAnsi="Exo Soft Semi Bold"/>
          <w:sz w:val="24"/>
          <w:szCs w:val="24"/>
        </w:rPr>
      </w:pPr>
    </w:p>
    <w:p w14:paraId="374A04D3" w14:textId="77777777" w:rsidR="00A94AAF" w:rsidRPr="00654907" w:rsidRDefault="00A94AAF" w:rsidP="00A94AAF">
      <w:pPr>
        <w:spacing w:line="264" w:lineRule="auto"/>
        <w:jc w:val="center"/>
        <w:rPr>
          <w:rFonts w:ascii="Exo" w:hAnsi="Exo" w:cstheme="minorHAnsi"/>
          <w:sz w:val="18"/>
        </w:rPr>
      </w:pPr>
      <w:r w:rsidRPr="00654907">
        <w:rPr>
          <w:rFonts w:ascii="Exo" w:hAnsi="Exo"/>
          <w:b/>
          <w:sz w:val="18"/>
        </w:rPr>
        <w:t>Endeavour Learning Trust is committed to safeguarding and promoting the welfare of children, young people and vulnerable adults and expects all staff and volunteers to share this commitment and individually take responsibility for doing so</w:t>
      </w:r>
    </w:p>
    <w:p w14:paraId="51094E60" w14:textId="77777777" w:rsidR="00A94AAF" w:rsidRDefault="00A94AAF" w:rsidP="003E22B5">
      <w:pPr>
        <w:rPr>
          <w:rFonts w:ascii="Exo Soft Semi Bold" w:hAnsi="Exo Soft Semi Bold"/>
          <w:sz w:val="24"/>
          <w:szCs w:val="24"/>
        </w:rPr>
      </w:pPr>
    </w:p>
    <w:sectPr w:rsidR="00A94AAF" w:rsidSect="002C2356">
      <w:pgSz w:w="11904"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A7005" w14:textId="77777777" w:rsidR="002C7A8F" w:rsidRDefault="002C7A8F" w:rsidP="00FE2CCD">
      <w:pPr>
        <w:spacing w:after="0" w:line="240" w:lineRule="auto"/>
      </w:pPr>
      <w:r>
        <w:separator/>
      </w:r>
    </w:p>
  </w:endnote>
  <w:endnote w:type="continuationSeparator" w:id="0">
    <w:p w14:paraId="0EC87D80" w14:textId="77777777" w:rsidR="002C7A8F" w:rsidRDefault="002C7A8F" w:rsidP="00FE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w:altName w:val="Calibri"/>
    <w:charset w:val="00"/>
    <w:family w:val="auto"/>
    <w:pitch w:val="variable"/>
    <w:sig w:usb0="A00000FF" w:usb1="4000204B" w:usb2="00000000" w:usb3="00000000" w:csb0="00000193" w:csb1="00000000"/>
  </w:font>
  <w:font w:name="Calibri">
    <w:panose1 w:val="020F0502020204030204"/>
    <w:charset w:val="00"/>
    <w:family w:val="swiss"/>
    <w:pitch w:val="variable"/>
    <w:sig w:usb0="E4002EFF" w:usb1="C000247B" w:usb2="00000009" w:usb3="00000000" w:csb0="000001FF" w:csb1="00000000"/>
  </w:font>
  <w:font w:name="Exo Soft Light">
    <w:panose1 w:val="00000000000000000000"/>
    <w:charset w:val="00"/>
    <w:family w:val="modern"/>
    <w:notTrueType/>
    <w:pitch w:val="variable"/>
    <w:sig w:usb0="80000267" w:usb1="000020FF"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FS Joey">
    <w:altName w:val="Calibri"/>
    <w:charset w:val="00"/>
    <w:family w:val="auto"/>
    <w:pitch w:val="variable"/>
    <w:sig w:usb0="A00000AF" w:usb1="5000A06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Exo Soft Semi Bold">
    <w:altName w:val="Calibri"/>
    <w:panose1 w:val="00000000000000000000"/>
    <w:charset w:val="00"/>
    <w:family w:val="modern"/>
    <w:notTrueType/>
    <w:pitch w:val="variable"/>
    <w:sig w:usb0="80000267" w:usb1="000020FF"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35525" w14:textId="77777777" w:rsidR="002C7A8F" w:rsidRDefault="002C7A8F" w:rsidP="00FE2CCD">
      <w:pPr>
        <w:spacing w:after="0" w:line="240" w:lineRule="auto"/>
      </w:pPr>
      <w:r>
        <w:separator/>
      </w:r>
    </w:p>
  </w:footnote>
  <w:footnote w:type="continuationSeparator" w:id="0">
    <w:p w14:paraId="3521A53F" w14:textId="77777777" w:rsidR="002C7A8F" w:rsidRDefault="002C7A8F" w:rsidP="00FE2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0.75pt" o:bullet="t">
        <v:imagedata r:id="rId1" o:title="TK_LOGO_POINTER_RGB_bullet_blue"/>
      </v:shape>
    </w:pict>
  </w:numPicBullet>
  <w:abstractNum w:abstractNumId="0" w15:restartNumberingAfterBreak="0">
    <w:nsid w:val="012638AC"/>
    <w:multiLevelType w:val="hybridMultilevel"/>
    <w:tmpl w:val="BE1A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E635B"/>
    <w:multiLevelType w:val="hybridMultilevel"/>
    <w:tmpl w:val="DF4058AC"/>
    <w:lvl w:ilvl="0" w:tplc="EC9829A0">
      <w:start w:val="1"/>
      <w:numFmt w:val="bullet"/>
      <w:lvlText w:val="•"/>
      <w:lvlJc w:val="left"/>
      <w:pPr>
        <w:ind w:left="1080" w:hanging="720"/>
      </w:pPr>
      <w:rPr>
        <w:rFonts w:ascii="Exo" w:eastAsia="Calibri" w:hAnsi="Ex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C72D9"/>
    <w:multiLevelType w:val="hybridMultilevel"/>
    <w:tmpl w:val="FB64B2CA"/>
    <w:lvl w:ilvl="0" w:tplc="C0E4920A">
      <w:numFmt w:val="bullet"/>
      <w:lvlText w:val="•"/>
      <w:lvlJc w:val="left"/>
      <w:pPr>
        <w:ind w:left="1080" w:hanging="720"/>
      </w:pPr>
      <w:rPr>
        <w:rFonts w:ascii="Exo" w:eastAsia="Calibri" w:hAnsi="Exo" w:cs="Calibri" w:hint="default"/>
        <w:b/>
        <w:color w:val="5A278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F7030"/>
    <w:multiLevelType w:val="hybridMultilevel"/>
    <w:tmpl w:val="719A9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00FCE"/>
    <w:multiLevelType w:val="hybridMultilevel"/>
    <w:tmpl w:val="E578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1325C"/>
    <w:multiLevelType w:val="hybridMultilevel"/>
    <w:tmpl w:val="4C5E2386"/>
    <w:lvl w:ilvl="0" w:tplc="EC9829A0">
      <w:start w:val="1"/>
      <w:numFmt w:val="bullet"/>
      <w:lvlText w:val="•"/>
      <w:lvlJc w:val="left"/>
      <w:pPr>
        <w:ind w:left="1080" w:hanging="720"/>
      </w:pPr>
      <w:rPr>
        <w:rFonts w:ascii="Exo" w:eastAsia="Calibri" w:hAnsi="Ex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F2E39"/>
    <w:multiLevelType w:val="hybridMultilevel"/>
    <w:tmpl w:val="25E079CE"/>
    <w:lvl w:ilvl="0" w:tplc="A5E84B9C">
      <w:numFmt w:val="bullet"/>
      <w:lvlText w:val="•"/>
      <w:lvlJc w:val="left"/>
      <w:pPr>
        <w:ind w:left="1080" w:hanging="720"/>
      </w:pPr>
      <w:rPr>
        <w:rFonts w:ascii="Exo" w:eastAsia="Calibri" w:hAnsi="Ex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9417F"/>
    <w:multiLevelType w:val="hybridMultilevel"/>
    <w:tmpl w:val="B1160F5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D655737"/>
    <w:multiLevelType w:val="hybridMultilevel"/>
    <w:tmpl w:val="806896DC"/>
    <w:lvl w:ilvl="0" w:tplc="EC9829A0">
      <w:start w:val="1"/>
      <w:numFmt w:val="bullet"/>
      <w:lvlText w:val="•"/>
      <w:lvlJc w:val="left"/>
      <w:pPr>
        <w:ind w:left="1080" w:hanging="720"/>
      </w:pPr>
      <w:rPr>
        <w:rFonts w:ascii="Exo" w:eastAsia="Calibri" w:hAnsi="Exo" w:cs="Calibri" w:hint="default"/>
      </w:rPr>
    </w:lvl>
    <w:lvl w:ilvl="1" w:tplc="23B2C378">
      <w:start w:val="1"/>
      <w:numFmt w:val="bullet"/>
      <w:lvlText w:val=""/>
      <w:lvlJc w:val="left"/>
      <w:pPr>
        <w:ind w:left="1800" w:hanging="720"/>
      </w:pPr>
      <w:rPr>
        <w:rFonts w:ascii="Symbol" w:eastAsia="Calibri" w:hAnsi="Symbol"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434F8"/>
    <w:multiLevelType w:val="hybridMultilevel"/>
    <w:tmpl w:val="8180B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3C1CE1"/>
    <w:multiLevelType w:val="hybridMultilevel"/>
    <w:tmpl w:val="2302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B59A9"/>
    <w:multiLevelType w:val="hybridMultilevel"/>
    <w:tmpl w:val="E3886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CD5A4A"/>
    <w:multiLevelType w:val="hybridMultilevel"/>
    <w:tmpl w:val="14C2D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14763"/>
    <w:multiLevelType w:val="hybridMultilevel"/>
    <w:tmpl w:val="A34E6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CC0E3B"/>
    <w:multiLevelType w:val="hybridMultilevel"/>
    <w:tmpl w:val="644E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965107"/>
    <w:multiLevelType w:val="hybridMultilevel"/>
    <w:tmpl w:val="21B0D698"/>
    <w:lvl w:ilvl="0" w:tplc="146CE1F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F21C44"/>
    <w:multiLevelType w:val="hybridMultilevel"/>
    <w:tmpl w:val="DCD458FE"/>
    <w:lvl w:ilvl="0" w:tplc="08090001">
      <w:start w:val="1"/>
      <w:numFmt w:val="bullet"/>
      <w:lvlText w:val=""/>
      <w:lvlJc w:val="left"/>
      <w:pPr>
        <w:ind w:left="342" w:hanging="360"/>
      </w:pPr>
      <w:rPr>
        <w:rFonts w:ascii="Symbol" w:hAnsi="Symbol" w:hint="default"/>
      </w:rPr>
    </w:lvl>
    <w:lvl w:ilvl="1" w:tplc="08090003">
      <w:start w:val="1"/>
      <w:numFmt w:val="bullet"/>
      <w:lvlText w:val="o"/>
      <w:lvlJc w:val="left"/>
      <w:pPr>
        <w:ind w:left="1062" w:hanging="360"/>
      </w:pPr>
      <w:rPr>
        <w:rFonts w:ascii="Courier New" w:hAnsi="Courier New" w:cs="Courier New" w:hint="default"/>
      </w:rPr>
    </w:lvl>
    <w:lvl w:ilvl="2" w:tplc="08090005" w:tentative="1">
      <w:start w:val="1"/>
      <w:numFmt w:val="bullet"/>
      <w:lvlText w:val=""/>
      <w:lvlJc w:val="left"/>
      <w:pPr>
        <w:ind w:left="1782" w:hanging="360"/>
      </w:pPr>
      <w:rPr>
        <w:rFonts w:ascii="Wingdings" w:hAnsi="Wingdings" w:hint="default"/>
      </w:rPr>
    </w:lvl>
    <w:lvl w:ilvl="3" w:tplc="08090001" w:tentative="1">
      <w:start w:val="1"/>
      <w:numFmt w:val="bullet"/>
      <w:lvlText w:val=""/>
      <w:lvlJc w:val="left"/>
      <w:pPr>
        <w:ind w:left="2502" w:hanging="360"/>
      </w:pPr>
      <w:rPr>
        <w:rFonts w:ascii="Symbol" w:hAnsi="Symbol" w:hint="default"/>
      </w:rPr>
    </w:lvl>
    <w:lvl w:ilvl="4" w:tplc="08090003" w:tentative="1">
      <w:start w:val="1"/>
      <w:numFmt w:val="bullet"/>
      <w:lvlText w:val="o"/>
      <w:lvlJc w:val="left"/>
      <w:pPr>
        <w:ind w:left="3222" w:hanging="360"/>
      </w:pPr>
      <w:rPr>
        <w:rFonts w:ascii="Courier New" w:hAnsi="Courier New" w:cs="Courier New" w:hint="default"/>
      </w:rPr>
    </w:lvl>
    <w:lvl w:ilvl="5" w:tplc="08090005" w:tentative="1">
      <w:start w:val="1"/>
      <w:numFmt w:val="bullet"/>
      <w:lvlText w:val=""/>
      <w:lvlJc w:val="left"/>
      <w:pPr>
        <w:ind w:left="3942" w:hanging="360"/>
      </w:pPr>
      <w:rPr>
        <w:rFonts w:ascii="Wingdings" w:hAnsi="Wingdings" w:hint="default"/>
      </w:rPr>
    </w:lvl>
    <w:lvl w:ilvl="6" w:tplc="08090001" w:tentative="1">
      <w:start w:val="1"/>
      <w:numFmt w:val="bullet"/>
      <w:lvlText w:val=""/>
      <w:lvlJc w:val="left"/>
      <w:pPr>
        <w:ind w:left="4662" w:hanging="360"/>
      </w:pPr>
      <w:rPr>
        <w:rFonts w:ascii="Symbol" w:hAnsi="Symbol" w:hint="default"/>
      </w:rPr>
    </w:lvl>
    <w:lvl w:ilvl="7" w:tplc="08090003" w:tentative="1">
      <w:start w:val="1"/>
      <w:numFmt w:val="bullet"/>
      <w:lvlText w:val="o"/>
      <w:lvlJc w:val="left"/>
      <w:pPr>
        <w:ind w:left="5382" w:hanging="360"/>
      </w:pPr>
      <w:rPr>
        <w:rFonts w:ascii="Courier New" w:hAnsi="Courier New" w:cs="Courier New" w:hint="default"/>
      </w:rPr>
    </w:lvl>
    <w:lvl w:ilvl="8" w:tplc="08090005" w:tentative="1">
      <w:start w:val="1"/>
      <w:numFmt w:val="bullet"/>
      <w:lvlText w:val=""/>
      <w:lvlJc w:val="left"/>
      <w:pPr>
        <w:ind w:left="6102" w:hanging="360"/>
      </w:pPr>
      <w:rPr>
        <w:rFonts w:ascii="Wingdings" w:hAnsi="Wingdings" w:hint="default"/>
      </w:rPr>
    </w:lvl>
  </w:abstractNum>
  <w:abstractNum w:abstractNumId="17" w15:restartNumberingAfterBreak="0">
    <w:nsid w:val="3A3D02C4"/>
    <w:multiLevelType w:val="hybridMultilevel"/>
    <w:tmpl w:val="9E3CC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412F9"/>
    <w:multiLevelType w:val="hybridMultilevel"/>
    <w:tmpl w:val="22686912"/>
    <w:lvl w:ilvl="0" w:tplc="76E80E20">
      <w:numFmt w:val="bullet"/>
      <w:lvlText w:val="·"/>
      <w:lvlJc w:val="left"/>
      <w:pPr>
        <w:ind w:left="720" w:hanging="360"/>
      </w:pPr>
      <w:rPr>
        <w:rFonts w:ascii="Exo Soft Light" w:eastAsia="Calibri" w:hAnsi="Exo Soft Light"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B87E79"/>
    <w:multiLevelType w:val="hybridMultilevel"/>
    <w:tmpl w:val="DD546798"/>
    <w:lvl w:ilvl="0" w:tplc="91F85C4A">
      <w:numFmt w:val="bullet"/>
      <w:lvlText w:val="•"/>
      <w:lvlJc w:val="left"/>
      <w:pPr>
        <w:ind w:left="720" w:hanging="360"/>
      </w:pPr>
      <w:rPr>
        <w:rFonts w:ascii="Exo" w:eastAsia="MS Mincho" w:hAnsi="Ex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3E6750"/>
    <w:multiLevelType w:val="hybridMultilevel"/>
    <w:tmpl w:val="7C962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AB23A0"/>
    <w:multiLevelType w:val="hybridMultilevel"/>
    <w:tmpl w:val="C5FA882C"/>
    <w:lvl w:ilvl="0" w:tplc="EC9829A0">
      <w:start w:val="1"/>
      <w:numFmt w:val="bullet"/>
      <w:lvlText w:val="•"/>
      <w:lvlJc w:val="left"/>
      <w:pPr>
        <w:ind w:left="1080" w:hanging="720"/>
      </w:pPr>
      <w:rPr>
        <w:rFonts w:ascii="Exo" w:eastAsia="Calibri" w:hAnsi="Ex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02656"/>
    <w:multiLevelType w:val="hybridMultilevel"/>
    <w:tmpl w:val="2B72085C"/>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573E282A"/>
    <w:multiLevelType w:val="hybridMultilevel"/>
    <w:tmpl w:val="1C2E6D7E"/>
    <w:lvl w:ilvl="0" w:tplc="7D2EC78E">
      <w:start w:val="1"/>
      <w:numFmt w:val="bullet"/>
      <w:lvlText w:val="•"/>
      <w:lvlJc w:val="left"/>
      <w:pPr>
        <w:ind w:left="1125" w:hanging="765"/>
      </w:pPr>
      <w:rPr>
        <w:rFonts w:ascii="Exo" w:eastAsia="Calibri" w:hAnsi="Ex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25F0B"/>
    <w:multiLevelType w:val="hybridMultilevel"/>
    <w:tmpl w:val="EA765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174907"/>
    <w:multiLevelType w:val="hybridMultilevel"/>
    <w:tmpl w:val="9272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4412FB"/>
    <w:multiLevelType w:val="hybridMultilevel"/>
    <w:tmpl w:val="B464E892"/>
    <w:lvl w:ilvl="0" w:tplc="91F85C4A">
      <w:numFmt w:val="bullet"/>
      <w:lvlText w:val="•"/>
      <w:lvlJc w:val="left"/>
      <w:pPr>
        <w:ind w:left="720" w:hanging="360"/>
      </w:pPr>
      <w:rPr>
        <w:rFonts w:ascii="Exo" w:eastAsia="MS Mincho" w:hAnsi="Ex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B6056B"/>
    <w:multiLevelType w:val="hybridMultilevel"/>
    <w:tmpl w:val="3642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00C90"/>
    <w:multiLevelType w:val="hybridMultilevel"/>
    <w:tmpl w:val="4ED4A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860676"/>
    <w:multiLevelType w:val="hybridMultilevel"/>
    <w:tmpl w:val="F2C6425C"/>
    <w:lvl w:ilvl="0" w:tplc="D7965248">
      <w:numFmt w:val="bullet"/>
      <w:lvlText w:val="-"/>
      <w:lvlJc w:val="left"/>
      <w:pPr>
        <w:ind w:left="720" w:hanging="360"/>
      </w:pPr>
      <w:rPr>
        <w:rFonts w:ascii="Exo" w:eastAsia="Calibri" w:hAnsi="Exo"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5E68C5"/>
    <w:multiLevelType w:val="hybridMultilevel"/>
    <w:tmpl w:val="430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9D7412"/>
    <w:multiLevelType w:val="hybridMultilevel"/>
    <w:tmpl w:val="372C2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9276A6"/>
    <w:multiLevelType w:val="hybridMultilevel"/>
    <w:tmpl w:val="0AFE2836"/>
    <w:lvl w:ilvl="0" w:tplc="08090001">
      <w:start w:val="1"/>
      <w:numFmt w:val="bullet"/>
      <w:lvlText w:val=""/>
      <w:lvlJc w:val="left"/>
      <w:pPr>
        <w:ind w:left="342" w:hanging="360"/>
      </w:pPr>
      <w:rPr>
        <w:rFonts w:ascii="Symbol" w:hAnsi="Symbol" w:hint="default"/>
      </w:rPr>
    </w:lvl>
    <w:lvl w:ilvl="1" w:tplc="08090003">
      <w:start w:val="1"/>
      <w:numFmt w:val="bullet"/>
      <w:lvlText w:val="o"/>
      <w:lvlJc w:val="left"/>
      <w:pPr>
        <w:ind w:left="1062" w:hanging="360"/>
      </w:pPr>
      <w:rPr>
        <w:rFonts w:ascii="Courier New" w:hAnsi="Courier New" w:cs="Courier New" w:hint="default"/>
      </w:rPr>
    </w:lvl>
    <w:lvl w:ilvl="2" w:tplc="08090005" w:tentative="1">
      <w:start w:val="1"/>
      <w:numFmt w:val="bullet"/>
      <w:lvlText w:val=""/>
      <w:lvlJc w:val="left"/>
      <w:pPr>
        <w:ind w:left="1782" w:hanging="360"/>
      </w:pPr>
      <w:rPr>
        <w:rFonts w:ascii="Wingdings" w:hAnsi="Wingdings" w:hint="default"/>
      </w:rPr>
    </w:lvl>
    <w:lvl w:ilvl="3" w:tplc="08090001" w:tentative="1">
      <w:start w:val="1"/>
      <w:numFmt w:val="bullet"/>
      <w:lvlText w:val=""/>
      <w:lvlJc w:val="left"/>
      <w:pPr>
        <w:ind w:left="2502" w:hanging="360"/>
      </w:pPr>
      <w:rPr>
        <w:rFonts w:ascii="Symbol" w:hAnsi="Symbol" w:hint="default"/>
      </w:rPr>
    </w:lvl>
    <w:lvl w:ilvl="4" w:tplc="08090003" w:tentative="1">
      <w:start w:val="1"/>
      <w:numFmt w:val="bullet"/>
      <w:lvlText w:val="o"/>
      <w:lvlJc w:val="left"/>
      <w:pPr>
        <w:ind w:left="3222" w:hanging="360"/>
      </w:pPr>
      <w:rPr>
        <w:rFonts w:ascii="Courier New" w:hAnsi="Courier New" w:cs="Courier New" w:hint="default"/>
      </w:rPr>
    </w:lvl>
    <w:lvl w:ilvl="5" w:tplc="08090005" w:tentative="1">
      <w:start w:val="1"/>
      <w:numFmt w:val="bullet"/>
      <w:lvlText w:val=""/>
      <w:lvlJc w:val="left"/>
      <w:pPr>
        <w:ind w:left="3942" w:hanging="360"/>
      </w:pPr>
      <w:rPr>
        <w:rFonts w:ascii="Wingdings" w:hAnsi="Wingdings" w:hint="default"/>
      </w:rPr>
    </w:lvl>
    <w:lvl w:ilvl="6" w:tplc="08090001" w:tentative="1">
      <w:start w:val="1"/>
      <w:numFmt w:val="bullet"/>
      <w:lvlText w:val=""/>
      <w:lvlJc w:val="left"/>
      <w:pPr>
        <w:ind w:left="4662" w:hanging="360"/>
      </w:pPr>
      <w:rPr>
        <w:rFonts w:ascii="Symbol" w:hAnsi="Symbol" w:hint="default"/>
      </w:rPr>
    </w:lvl>
    <w:lvl w:ilvl="7" w:tplc="08090003" w:tentative="1">
      <w:start w:val="1"/>
      <w:numFmt w:val="bullet"/>
      <w:lvlText w:val="o"/>
      <w:lvlJc w:val="left"/>
      <w:pPr>
        <w:ind w:left="5382" w:hanging="360"/>
      </w:pPr>
      <w:rPr>
        <w:rFonts w:ascii="Courier New" w:hAnsi="Courier New" w:cs="Courier New" w:hint="default"/>
      </w:rPr>
    </w:lvl>
    <w:lvl w:ilvl="8" w:tplc="08090005" w:tentative="1">
      <w:start w:val="1"/>
      <w:numFmt w:val="bullet"/>
      <w:lvlText w:val=""/>
      <w:lvlJc w:val="left"/>
      <w:pPr>
        <w:ind w:left="6102" w:hanging="360"/>
      </w:pPr>
      <w:rPr>
        <w:rFonts w:ascii="Wingdings" w:hAnsi="Wingdings" w:hint="default"/>
      </w:rPr>
    </w:lvl>
  </w:abstractNum>
  <w:num w:numId="1">
    <w:abstractNumId w:val="14"/>
  </w:num>
  <w:num w:numId="2">
    <w:abstractNumId w:val="18"/>
  </w:num>
  <w:num w:numId="3">
    <w:abstractNumId w:val="7"/>
  </w:num>
  <w:num w:numId="4">
    <w:abstractNumId w:val="4"/>
  </w:num>
  <w:num w:numId="5">
    <w:abstractNumId w:val="0"/>
  </w:num>
  <w:num w:numId="6">
    <w:abstractNumId w:val="12"/>
  </w:num>
  <w:num w:numId="7">
    <w:abstractNumId w:val="29"/>
  </w:num>
  <w:num w:numId="8">
    <w:abstractNumId w:val="3"/>
  </w:num>
  <w:num w:numId="9">
    <w:abstractNumId w:val="16"/>
  </w:num>
  <w:num w:numId="10">
    <w:abstractNumId w:val="17"/>
  </w:num>
  <w:num w:numId="11">
    <w:abstractNumId w:val="31"/>
  </w:num>
  <w:num w:numId="12">
    <w:abstractNumId w:val="32"/>
  </w:num>
  <w:num w:numId="13">
    <w:abstractNumId w:val="30"/>
  </w:num>
  <w:num w:numId="14">
    <w:abstractNumId w:val="20"/>
  </w:num>
  <w:num w:numId="15">
    <w:abstractNumId w:val="9"/>
  </w:num>
  <w:num w:numId="16">
    <w:abstractNumId w:val="11"/>
  </w:num>
  <w:num w:numId="17">
    <w:abstractNumId w:val="15"/>
  </w:num>
  <w:num w:numId="18">
    <w:abstractNumId w:val="24"/>
  </w:num>
  <w:num w:numId="19">
    <w:abstractNumId w:val="22"/>
  </w:num>
  <w:num w:numId="20">
    <w:abstractNumId w:val="28"/>
  </w:num>
  <w:num w:numId="21">
    <w:abstractNumId w:val="19"/>
  </w:num>
  <w:num w:numId="22">
    <w:abstractNumId w:val="26"/>
  </w:num>
  <w:num w:numId="23">
    <w:abstractNumId w:val="13"/>
  </w:num>
  <w:num w:numId="24">
    <w:abstractNumId w:val="2"/>
  </w:num>
  <w:num w:numId="25">
    <w:abstractNumId w:val="10"/>
  </w:num>
  <w:num w:numId="26">
    <w:abstractNumId w:val="6"/>
  </w:num>
  <w:num w:numId="27">
    <w:abstractNumId w:val="27"/>
  </w:num>
  <w:num w:numId="28">
    <w:abstractNumId w:val="25"/>
  </w:num>
  <w:num w:numId="29">
    <w:abstractNumId w:val="8"/>
  </w:num>
  <w:num w:numId="30">
    <w:abstractNumId w:val="1"/>
  </w:num>
  <w:num w:numId="31">
    <w:abstractNumId w:val="21"/>
  </w:num>
  <w:num w:numId="32">
    <w:abstractNumId w:val="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FD"/>
    <w:rsid w:val="00005D8E"/>
    <w:rsid w:val="00010080"/>
    <w:rsid w:val="00021D4A"/>
    <w:rsid w:val="00032EC9"/>
    <w:rsid w:val="00036CFC"/>
    <w:rsid w:val="000463FF"/>
    <w:rsid w:val="000467A1"/>
    <w:rsid w:val="00062503"/>
    <w:rsid w:val="0007191A"/>
    <w:rsid w:val="00094CF6"/>
    <w:rsid w:val="000A7C9B"/>
    <w:rsid w:val="000C11D5"/>
    <w:rsid w:val="000D0D7B"/>
    <w:rsid w:val="000D1633"/>
    <w:rsid w:val="000D2B03"/>
    <w:rsid w:val="000E1080"/>
    <w:rsid w:val="00101960"/>
    <w:rsid w:val="00106427"/>
    <w:rsid w:val="00124704"/>
    <w:rsid w:val="00141517"/>
    <w:rsid w:val="0014203C"/>
    <w:rsid w:val="00147A9A"/>
    <w:rsid w:val="001553E0"/>
    <w:rsid w:val="00160C08"/>
    <w:rsid w:val="00176FAC"/>
    <w:rsid w:val="00192EA1"/>
    <w:rsid w:val="00193C8D"/>
    <w:rsid w:val="001A4052"/>
    <w:rsid w:val="001A579A"/>
    <w:rsid w:val="001D4495"/>
    <w:rsid w:val="001E4C11"/>
    <w:rsid w:val="001E75C7"/>
    <w:rsid w:val="00203DDA"/>
    <w:rsid w:val="00220B43"/>
    <w:rsid w:val="0024526F"/>
    <w:rsid w:val="002623F9"/>
    <w:rsid w:val="00272CB6"/>
    <w:rsid w:val="00284568"/>
    <w:rsid w:val="002A5108"/>
    <w:rsid w:val="002B6179"/>
    <w:rsid w:val="002C2356"/>
    <w:rsid w:val="002C7010"/>
    <w:rsid w:val="002C71FA"/>
    <w:rsid w:val="002C7A8F"/>
    <w:rsid w:val="002D1BB9"/>
    <w:rsid w:val="002D3E24"/>
    <w:rsid w:val="002F0FFF"/>
    <w:rsid w:val="002F7C24"/>
    <w:rsid w:val="002F7E99"/>
    <w:rsid w:val="00301924"/>
    <w:rsid w:val="00310D2E"/>
    <w:rsid w:val="003130F1"/>
    <w:rsid w:val="003339A3"/>
    <w:rsid w:val="00336E6B"/>
    <w:rsid w:val="00343334"/>
    <w:rsid w:val="00356E4E"/>
    <w:rsid w:val="00364748"/>
    <w:rsid w:val="00376811"/>
    <w:rsid w:val="00381592"/>
    <w:rsid w:val="00385F9F"/>
    <w:rsid w:val="003875A3"/>
    <w:rsid w:val="0039255D"/>
    <w:rsid w:val="003B2E2B"/>
    <w:rsid w:val="003C23E0"/>
    <w:rsid w:val="003C7F98"/>
    <w:rsid w:val="003E22B5"/>
    <w:rsid w:val="003F0A09"/>
    <w:rsid w:val="00401AF3"/>
    <w:rsid w:val="0042590B"/>
    <w:rsid w:val="00432A44"/>
    <w:rsid w:val="004334D3"/>
    <w:rsid w:val="0045290D"/>
    <w:rsid w:val="00452EB3"/>
    <w:rsid w:val="0045502B"/>
    <w:rsid w:val="0046170C"/>
    <w:rsid w:val="004642C9"/>
    <w:rsid w:val="0047177A"/>
    <w:rsid w:val="004872B3"/>
    <w:rsid w:val="00487D82"/>
    <w:rsid w:val="00496193"/>
    <w:rsid w:val="00496AD1"/>
    <w:rsid w:val="004C03CB"/>
    <w:rsid w:val="004D08FD"/>
    <w:rsid w:val="004E21A5"/>
    <w:rsid w:val="004E5F55"/>
    <w:rsid w:val="005103A9"/>
    <w:rsid w:val="00523780"/>
    <w:rsid w:val="005307B0"/>
    <w:rsid w:val="00542390"/>
    <w:rsid w:val="00542C10"/>
    <w:rsid w:val="0054710D"/>
    <w:rsid w:val="005766F6"/>
    <w:rsid w:val="00593ECE"/>
    <w:rsid w:val="00594A36"/>
    <w:rsid w:val="005B4FE3"/>
    <w:rsid w:val="005C015A"/>
    <w:rsid w:val="005C16AE"/>
    <w:rsid w:val="005D3C98"/>
    <w:rsid w:val="005E096C"/>
    <w:rsid w:val="005E368A"/>
    <w:rsid w:val="005E3A3E"/>
    <w:rsid w:val="005E70F2"/>
    <w:rsid w:val="006311EB"/>
    <w:rsid w:val="00640D34"/>
    <w:rsid w:val="006449A1"/>
    <w:rsid w:val="0065074D"/>
    <w:rsid w:val="00654907"/>
    <w:rsid w:val="00671F9A"/>
    <w:rsid w:val="00687839"/>
    <w:rsid w:val="006B2108"/>
    <w:rsid w:val="006E20BF"/>
    <w:rsid w:val="006E722C"/>
    <w:rsid w:val="006E75E4"/>
    <w:rsid w:val="006F0585"/>
    <w:rsid w:val="006F2AE2"/>
    <w:rsid w:val="006F3A13"/>
    <w:rsid w:val="00721C72"/>
    <w:rsid w:val="00724841"/>
    <w:rsid w:val="0074355F"/>
    <w:rsid w:val="007604C5"/>
    <w:rsid w:val="007607E4"/>
    <w:rsid w:val="007705AA"/>
    <w:rsid w:val="007767BE"/>
    <w:rsid w:val="00793649"/>
    <w:rsid w:val="007B063F"/>
    <w:rsid w:val="007B4A1A"/>
    <w:rsid w:val="007C243C"/>
    <w:rsid w:val="007D0CA6"/>
    <w:rsid w:val="007E69F9"/>
    <w:rsid w:val="007F2BF1"/>
    <w:rsid w:val="008009E0"/>
    <w:rsid w:val="008107E8"/>
    <w:rsid w:val="00814B0D"/>
    <w:rsid w:val="0082759E"/>
    <w:rsid w:val="0083252E"/>
    <w:rsid w:val="00834EA5"/>
    <w:rsid w:val="00844F7A"/>
    <w:rsid w:val="00876BC7"/>
    <w:rsid w:val="00884896"/>
    <w:rsid w:val="008862AB"/>
    <w:rsid w:val="008A1F3C"/>
    <w:rsid w:val="008B1BDA"/>
    <w:rsid w:val="008B73DE"/>
    <w:rsid w:val="008D0DF0"/>
    <w:rsid w:val="008D3812"/>
    <w:rsid w:val="008D3D9C"/>
    <w:rsid w:val="008D4B2A"/>
    <w:rsid w:val="008D6BD9"/>
    <w:rsid w:val="008D6E9E"/>
    <w:rsid w:val="008E49E5"/>
    <w:rsid w:val="008E6247"/>
    <w:rsid w:val="008F40AA"/>
    <w:rsid w:val="009004FC"/>
    <w:rsid w:val="009044AF"/>
    <w:rsid w:val="00904EBC"/>
    <w:rsid w:val="009121D4"/>
    <w:rsid w:val="0092725F"/>
    <w:rsid w:val="009352A5"/>
    <w:rsid w:val="009436AF"/>
    <w:rsid w:val="00963AAD"/>
    <w:rsid w:val="009866D7"/>
    <w:rsid w:val="009977D3"/>
    <w:rsid w:val="00997D43"/>
    <w:rsid w:val="009A31D9"/>
    <w:rsid w:val="009C081B"/>
    <w:rsid w:val="009C5BF9"/>
    <w:rsid w:val="009C634E"/>
    <w:rsid w:val="009D335D"/>
    <w:rsid w:val="009F1D00"/>
    <w:rsid w:val="00A24889"/>
    <w:rsid w:val="00A328DB"/>
    <w:rsid w:val="00A44A8E"/>
    <w:rsid w:val="00A55EB6"/>
    <w:rsid w:val="00A73D01"/>
    <w:rsid w:val="00A9009B"/>
    <w:rsid w:val="00A936DE"/>
    <w:rsid w:val="00A94AAF"/>
    <w:rsid w:val="00A953B3"/>
    <w:rsid w:val="00A954F0"/>
    <w:rsid w:val="00AA42E7"/>
    <w:rsid w:val="00AF079A"/>
    <w:rsid w:val="00B04A28"/>
    <w:rsid w:val="00B10540"/>
    <w:rsid w:val="00B26072"/>
    <w:rsid w:val="00B260FD"/>
    <w:rsid w:val="00B41BF7"/>
    <w:rsid w:val="00B44563"/>
    <w:rsid w:val="00B5172E"/>
    <w:rsid w:val="00B51B24"/>
    <w:rsid w:val="00B77082"/>
    <w:rsid w:val="00BA75A8"/>
    <w:rsid w:val="00BB08E3"/>
    <w:rsid w:val="00BC5A7C"/>
    <w:rsid w:val="00BD4766"/>
    <w:rsid w:val="00BE0066"/>
    <w:rsid w:val="00BE589E"/>
    <w:rsid w:val="00BE5F69"/>
    <w:rsid w:val="00BF0E33"/>
    <w:rsid w:val="00C16129"/>
    <w:rsid w:val="00C70E19"/>
    <w:rsid w:val="00C808B0"/>
    <w:rsid w:val="00C87845"/>
    <w:rsid w:val="00C904D8"/>
    <w:rsid w:val="00C91179"/>
    <w:rsid w:val="00C91C7B"/>
    <w:rsid w:val="00C94486"/>
    <w:rsid w:val="00CA0BA6"/>
    <w:rsid w:val="00CA5BA6"/>
    <w:rsid w:val="00CB310F"/>
    <w:rsid w:val="00CE54D2"/>
    <w:rsid w:val="00CF2414"/>
    <w:rsid w:val="00CF2D04"/>
    <w:rsid w:val="00D20949"/>
    <w:rsid w:val="00D234D0"/>
    <w:rsid w:val="00D24C0B"/>
    <w:rsid w:val="00D31D51"/>
    <w:rsid w:val="00D44F2E"/>
    <w:rsid w:val="00D50D69"/>
    <w:rsid w:val="00D52ADD"/>
    <w:rsid w:val="00D664C9"/>
    <w:rsid w:val="00D677C8"/>
    <w:rsid w:val="00D76D27"/>
    <w:rsid w:val="00D8017D"/>
    <w:rsid w:val="00D9381B"/>
    <w:rsid w:val="00DB0294"/>
    <w:rsid w:val="00DB166D"/>
    <w:rsid w:val="00DD6A28"/>
    <w:rsid w:val="00DE56B4"/>
    <w:rsid w:val="00DE70C0"/>
    <w:rsid w:val="00DF24FE"/>
    <w:rsid w:val="00DF6C36"/>
    <w:rsid w:val="00E010F5"/>
    <w:rsid w:val="00E026B7"/>
    <w:rsid w:val="00E118FB"/>
    <w:rsid w:val="00E23B56"/>
    <w:rsid w:val="00E33FBB"/>
    <w:rsid w:val="00E41964"/>
    <w:rsid w:val="00E442E4"/>
    <w:rsid w:val="00E528A7"/>
    <w:rsid w:val="00E53251"/>
    <w:rsid w:val="00E62011"/>
    <w:rsid w:val="00E628FF"/>
    <w:rsid w:val="00E77A24"/>
    <w:rsid w:val="00E85A0A"/>
    <w:rsid w:val="00E94508"/>
    <w:rsid w:val="00EA6119"/>
    <w:rsid w:val="00EE2D32"/>
    <w:rsid w:val="00EE3FAA"/>
    <w:rsid w:val="00EE46F7"/>
    <w:rsid w:val="00EE7CE1"/>
    <w:rsid w:val="00EF5F0A"/>
    <w:rsid w:val="00F1426A"/>
    <w:rsid w:val="00F25A9C"/>
    <w:rsid w:val="00F272C9"/>
    <w:rsid w:val="00F410D4"/>
    <w:rsid w:val="00F43931"/>
    <w:rsid w:val="00F543C2"/>
    <w:rsid w:val="00F56A5E"/>
    <w:rsid w:val="00F702E6"/>
    <w:rsid w:val="00F73010"/>
    <w:rsid w:val="00F84172"/>
    <w:rsid w:val="00F87A9D"/>
    <w:rsid w:val="00FA30D7"/>
    <w:rsid w:val="00FB2BDD"/>
    <w:rsid w:val="00FD43D7"/>
    <w:rsid w:val="00FD6BEA"/>
    <w:rsid w:val="00FE2CCD"/>
    <w:rsid w:val="00FE7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DEBD6F"/>
  <w15:docId w15:val="{1BB809E9-0FAF-436E-8286-15474170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CCD"/>
    <w:rPr>
      <w:rFonts w:ascii="Calibri" w:eastAsia="Calibri" w:hAnsi="Calibri" w:cs="Calibri"/>
      <w:color w:val="000000"/>
    </w:rPr>
  </w:style>
  <w:style w:type="paragraph" w:styleId="Footer">
    <w:name w:val="footer"/>
    <w:basedOn w:val="Normal"/>
    <w:link w:val="FooterChar"/>
    <w:uiPriority w:val="99"/>
    <w:unhideWhenUsed/>
    <w:rsid w:val="00FE2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CCD"/>
    <w:rPr>
      <w:rFonts w:ascii="Calibri" w:eastAsia="Calibri" w:hAnsi="Calibri" w:cs="Calibri"/>
      <w:color w:val="000000"/>
    </w:rPr>
  </w:style>
  <w:style w:type="paragraph" w:styleId="ListParagraph">
    <w:name w:val="List Paragraph"/>
    <w:basedOn w:val="Normal"/>
    <w:uiPriority w:val="34"/>
    <w:qFormat/>
    <w:rsid w:val="00203DDA"/>
    <w:pPr>
      <w:ind w:left="720"/>
      <w:contextualSpacing/>
    </w:pPr>
  </w:style>
  <w:style w:type="paragraph" w:customStyle="1" w:styleId="1bodycopy">
    <w:name w:val="1 body copy"/>
    <w:basedOn w:val="Normal"/>
    <w:link w:val="1bodycopyChar"/>
    <w:qFormat/>
    <w:rsid w:val="0054710D"/>
    <w:pPr>
      <w:spacing w:after="120" w:line="240" w:lineRule="auto"/>
      <w:ind w:right="284"/>
    </w:pPr>
    <w:rPr>
      <w:rFonts w:ascii="Arial" w:eastAsia="MS Mincho" w:hAnsi="Arial" w:cs="Times New Roman"/>
      <w:color w:val="auto"/>
      <w:sz w:val="20"/>
      <w:szCs w:val="24"/>
      <w:lang w:val="en-US" w:eastAsia="en-US"/>
    </w:rPr>
  </w:style>
  <w:style w:type="character" w:customStyle="1" w:styleId="1bodycopyChar">
    <w:name w:val="1 body copy Char"/>
    <w:link w:val="1bodycopy"/>
    <w:rsid w:val="0054710D"/>
    <w:rPr>
      <w:rFonts w:ascii="Arial" w:eastAsia="MS Mincho" w:hAnsi="Arial" w:cs="Times New Roman"/>
      <w:sz w:val="20"/>
      <w:szCs w:val="24"/>
      <w:lang w:val="en-US" w:eastAsia="en-US"/>
    </w:rPr>
  </w:style>
  <w:style w:type="table" w:styleId="TableGrid">
    <w:name w:val="Table Grid"/>
    <w:basedOn w:val="TableNormal"/>
    <w:uiPriority w:val="39"/>
    <w:rsid w:val="008848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063F"/>
    <w:pPr>
      <w:widowControl w:val="0"/>
      <w:autoSpaceDE w:val="0"/>
      <w:autoSpaceDN w:val="0"/>
      <w:spacing w:after="0" w:line="240" w:lineRule="auto"/>
      <w:ind w:left="107"/>
    </w:pPr>
    <w:rPr>
      <w:rFonts w:ascii="Carlito" w:eastAsia="Carlito" w:hAnsi="Carlito" w:cs="Carlito"/>
      <w:color w:val="auto"/>
      <w:lang w:val="en-US" w:eastAsia="en-US"/>
    </w:rPr>
  </w:style>
  <w:style w:type="table" w:styleId="PlainTable3">
    <w:name w:val="Plain Table 3"/>
    <w:basedOn w:val="TableNormal"/>
    <w:uiPriority w:val="43"/>
    <w:rsid w:val="007B063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B063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B06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02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6B7"/>
    <w:rPr>
      <w:rFonts w:ascii="Segoe UI" w:eastAsia="Calibri" w:hAnsi="Segoe UI" w:cs="Segoe UI"/>
      <w:color w:val="000000"/>
      <w:sz w:val="18"/>
      <w:szCs w:val="18"/>
    </w:rPr>
  </w:style>
  <w:style w:type="character" w:styleId="Hyperlink">
    <w:name w:val="Hyperlink"/>
    <w:basedOn w:val="DefaultParagraphFont"/>
    <w:uiPriority w:val="99"/>
    <w:unhideWhenUsed/>
    <w:rsid w:val="00D52ADD"/>
    <w:rPr>
      <w:color w:val="0563C1" w:themeColor="hyperlink"/>
      <w:u w:val="single"/>
    </w:rPr>
  </w:style>
  <w:style w:type="character" w:customStyle="1" w:styleId="UnresolvedMention">
    <w:name w:val="Unresolved Mention"/>
    <w:basedOn w:val="DefaultParagraphFont"/>
    <w:uiPriority w:val="99"/>
    <w:semiHidden/>
    <w:unhideWhenUsed/>
    <w:rsid w:val="00D52ADD"/>
    <w:rPr>
      <w:color w:val="605E5C"/>
      <w:shd w:val="clear" w:color="auto" w:fill="E1DFDD"/>
    </w:rPr>
  </w:style>
  <w:style w:type="table" w:customStyle="1" w:styleId="TableGrid1">
    <w:name w:val="Table Grid1"/>
    <w:basedOn w:val="TableNormal"/>
    <w:next w:val="TableGrid"/>
    <w:uiPriority w:val="39"/>
    <w:rsid w:val="001A57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A6119"/>
    <w:pPr>
      <w:spacing w:after="0" w:line="240" w:lineRule="auto"/>
    </w:pPr>
    <w:rPr>
      <w:lang w:val="en-US" w:eastAsia="en-US"/>
    </w:rPr>
  </w:style>
  <w:style w:type="character" w:customStyle="1" w:styleId="NoSpacingChar">
    <w:name w:val="No Spacing Char"/>
    <w:basedOn w:val="DefaultParagraphFont"/>
    <w:link w:val="NoSpacing"/>
    <w:uiPriority w:val="1"/>
    <w:rsid w:val="00EA6119"/>
    <w:rPr>
      <w:lang w:val="en-US" w:eastAsia="en-US"/>
    </w:rPr>
  </w:style>
  <w:style w:type="paragraph" w:styleId="IntenseQuote">
    <w:name w:val="Intense Quote"/>
    <w:basedOn w:val="Normal"/>
    <w:next w:val="Normal"/>
    <w:link w:val="IntenseQuoteChar"/>
    <w:uiPriority w:val="30"/>
    <w:qFormat/>
    <w:rsid w:val="00D234D0"/>
    <w:pPr>
      <w:pBdr>
        <w:top w:val="single" w:sz="4" w:space="10" w:color="2F5496" w:themeColor="accent1" w:themeShade="BF"/>
        <w:bottom w:val="single" w:sz="4" w:space="10" w:color="2F5496" w:themeColor="accent1" w:themeShade="BF"/>
      </w:pBdr>
      <w:spacing w:before="360" w:after="360"/>
      <w:ind w:left="864" w:right="864"/>
      <w:jc w:val="center"/>
    </w:pPr>
    <w:rPr>
      <w:rFonts w:ascii="FS Joey" w:eastAsiaTheme="minorHAnsi" w:hAnsi="FS Joey" w:cstheme="minorBidi"/>
      <w:i/>
      <w:iCs/>
      <w:color w:val="2F5496" w:themeColor="accent1" w:themeShade="BF"/>
      <w:lang w:eastAsia="en-US"/>
    </w:rPr>
  </w:style>
  <w:style w:type="character" w:customStyle="1" w:styleId="IntenseQuoteChar">
    <w:name w:val="Intense Quote Char"/>
    <w:basedOn w:val="DefaultParagraphFont"/>
    <w:link w:val="IntenseQuote"/>
    <w:uiPriority w:val="30"/>
    <w:rsid w:val="00D234D0"/>
    <w:rPr>
      <w:rFonts w:ascii="FS Joey" w:eastAsiaTheme="minorHAnsi" w:hAnsi="FS Joey"/>
      <w:i/>
      <w:iCs/>
      <w:color w:val="2F5496" w:themeColor="accent1" w:themeShade="BF"/>
      <w:lang w:eastAsia="en-US"/>
    </w:rPr>
  </w:style>
  <w:style w:type="paragraph" w:customStyle="1" w:styleId="3Bulletedcopyblue">
    <w:name w:val="3 Bulleted copy blue"/>
    <w:basedOn w:val="Normal"/>
    <w:qFormat/>
    <w:rsid w:val="00B51B24"/>
    <w:pPr>
      <w:numPr>
        <w:numId w:val="19"/>
      </w:numPr>
      <w:spacing w:after="120" w:line="240" w:lineRule="auto"/>
      <w:ind w:right="284"/>
    </w:pPr>
    <w:rPr>
      <w:rFonts w:ascii="Arial" w:eastAsia="MS Mincho" w:hAnsi="Arial" w:cs="Arial"/>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0.emf"/><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hyperlink" Target="mailto:m.fairhurst@endeavourlearning.org" TargetMode="External"/><Relationship Id="rId2" Type="http://schemas.openxmlformats.org/officeDocument/2006/relationships/customXml" Target="../customXml/item2.xml"/><Relationship Id="rId16" Type="http://schemas.openxmlformats.org/officeDocument/2006/relationships/hyperlink" Target="mailto:vacancies@endeavourlearning.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yperlink" Target="mailto:m.fairhurst@endeavourlearning.org" TargetMode="External"/><Relationship Id="rId10" Type="http://schemas.openxmlformats.org/officeDocument/2006/relationships/endnotes" Target="endnotes.xml"/><Relationship Id="rId19"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ncies@endeavourlearning.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9ecf2b-1725-4e49-9969-56b667762bc7">
      <UserInfo>
        <DisplayName>D Clayton (ELT)</DisplayName>
        <AccountId>70</AccountId>
        <AccountType/>
      </UserInfo>
      <UserInfo>
        <DisplayName>J Snowdon (ELT)</DisplayName>
        <AccountId>9</AccountId>
        <AccountType/>
      </UserInfo>
    </SharedWithUsers>
    <Recruitment xmlns="6a394e51-fdb8-45b5-8ae9-ee754cc56464" xsi:nil="true"/>
    <TaxCatchAll xmlns="299ecf2b-1725-4e49-9969-56b667762bc7" xsi:nil="true"/>
    <lcf76f155ced4ddcb4097134ff3c332f xmlns="6a394e51-fdb8-45b5-8ae9-ee754cc564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52F5039071B4DA29AC2BB64DB906B" ma:contentTypeVersion="19" ma:contentTypeDescription="Create a new document." ma:contentTypeScope="" ma:versionID="fd60ad3bd402e95bb026c43a731e20ce">
  <xsd:schema xmlns:xsd="http://www.w3.org/2001/XMLSchema" xmlns:xs="http://www.w3.org/2001/XMLSchema" xmlns:p="http://schemas.microsoft.com/office/2006/metadata/properties" xmlns:ns2="6a394e51-fdb8-45b5-8ae9-ee754cc56464" xmlns:ns3="299ecf2b-1725-4e49-9969-56b667762bc7" targetNamespace="http://schemas.microsoft.com/office/2006/metadata/properties" ma:root="true" ma:fieldsID="c787a2a6bafdb7796981fa5ca9600386" ns2:_="" ns3:_="">
    <xsd:import namespace="6a394e51-fdb8-45b5-8ae9-ee754cc56464"/>
    <xsd:import namespace="299ecf2b-1725-4e49-9969-56b667762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Recruitment"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4e51-fdb8-45b5-8ae9-ee754cc56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a35100-a832-4959-ae1f-3ad1e8575e5c" ma:termSetId="09814cd3-568e-fe90-9814-8d621ff8fb84" ma:anchorId="fba54fb3-c3e1-fe81-a776-ca4b69148c4d" ma:open="true" ma:isKeyword="false">
      <xsd:complexType>
        <xsd:sequence>
          <xsd:element ref="pc:Terms" minOccurs="0" maxOccurs="1"/>
        </xsd:sequence>
      </xsd:complexType>
    </xsd:element>
    <xsd:element name="Recruitment" ma:index="23" nillable="true" ma:displayName="Recruitment " ma:format="Dropdown" ma:internalName="Recruitment">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9ecf2b-1725-4e49-9969-56b667762b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d383b1-51ef-447c-9fb7-e2dba54db67c}" ma:internalName="TaxCatchAll" ma:showField="CatchAllData" ma:web="299ecf2b-1725-4e49-9969-56b667762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0C455-7B63-48C0-BE85-7912BE94B05E}">
  <ds:schemaRefs>
    <ds:schemaRef ds:uri="6a394e51-fdb8-45b5-8ae9-ee754cc56464"/>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299ecf2b-1725-4e49-9969-56b667762bc7"/>
  </ds:schemaRefs>
</ds:datastoreItem>
</file>

<file path=customXml/itemProps2.xml><?xml version="1.0" encoding="utf-8"?>
<ds:datastoreItem xmlns:ds="http://schemas.openxmlformats.org/officeDocument/2006/customXml" ds:itemID="{71679678-65DD-418F-BF71-ADE68D6820D6}">
  <ds:schemaRefs>
    <ds:schemaRef ds:uri="http://schemas.microsoft.com/sharepoint/v3/contenttype/forms"/>
  </ds:schemaRefs>
</ds:datastoreItem>
</file>

<file path=customXml/itemProps3.xml><?xml version="1.0" encoding="utf-8"?>
<ds:datastoreItem xmlns:ds="http://schemas.openxmlformats.org/officeDocument/2006/customXml" ds:itemID="{3AAFD341-49D9-4BD1-9095-EF42A3E1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4e51-fdb8-45b5-8ae9-ee754cc56464"/>
    <ds:schemaRef ds:uri="299ecf2b-1725-4e49-9969-56b667762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C57B99-05CC-4D8F-A727-3CFF7AE1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461</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Endeavour Learning Trust</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Lever</dc:creator>
  <cp:keywords/>
  <cp:lastModifiedBy>Chantelle Wilkinson</cp:lastModifiedBy>
  <cp:revision>2</cp:revision>
  <cp:lastPrinted>2024-04-04T08:52:00Z</cp:lastPrinted>
  <dcterms:created xsi:type="dcterms:W3CDTF">2024-09-19T10:22:00Z</dcterms:created>
  <dcterms:modified xsi:type="dcterms:W3CDTF">2024-09-19T10:22:00Z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0x010100E06603EFA9C8D4449FB133CFCD571CA2</vt:lpwstr>
  </property>
  <property fmtid="{D5CDD505-2E9C-101B-9397-08002B2CF9AE}" pid="3" name="MediaServiceImageTags">
    <vt:lpwstr/>
  </property>
  <property fmtid="{D5CDD505-2E9C-101B-9397-08002B2CF9AE}" pid="4" name="GrammarlyDocumentId">
    <vt:lpwstr>5b64c408e0b815484eef7daddfa044ff5fbf592567227aebf1131fcd23164fd6</vt:lpwstr>
  </property>
</Properties>
</file>